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8C97" w14:textId="4B1426F9" w:rsidR="00B75D56" w:rsidRDefault="00066263" w:rsidP="00892BB1">
      <w:pPr>
        <w:pStyle w:val="TtuloArtigoPreto"/>
      </w:pPr>
      <w:r w:rsidRPr="00066263">
        <w:t>Mathematics education and society</w:t>
      </w:r>
    </w:p>
    <w:p w14:paraId="4DD9DD28" w14:textId="77777777" w:rsidR="00333910" w:rsidRDefault="00333910" w:rsidP="00892BB1">
      <w:pPr>
        <w:pStyle w:val="TtuloArtigoPreto"/>
      </w:pPr>
    </w:p>
    <w:p w14:paraId="44E273AD" w14:textId="77777777" w:rsidR="00475471" w:rsidRPr="00475471" w:rsidRDefault="00475471" w:rsidP="00774BA5">
      <w:pPr>
        <w:rPr>
          <w:lang w:val="en-US"/>
        </w:rPr>
      </w:pPr>
      <w:r w:rsidRPr="00475471">
        <w:rPr>
          <w:lang w:val="en-US"/>
        </w:rPr>
        <w:t xml:space="preserve">The Mathematics Education and Society Community understands that there is a need for a wider discussion of the social, ethical, and political dimensions of mathematics education for disseminating theoretical frameworks, discussing methodological issues, </w:t>
      </w:r>
      <w:proofErr w:type="gramStart"/>
      <w:r w:rsidRPr="00475471">
        <w:rPr>
          <w:lang w:val="en-US"/>
        </w:rPr>
        <w:t>sharing</w:t>
      </w:r>
      <w:proofErr w:type="gramEnd"/>
      <w:r w:rsidRPr="00475471">
        <w:rPr>
          <w:lang w:val="en-US"/>
        </w:rPr>
        <w:t xml:space="preserve"> and discussing research, planning for action and the development of a strong research network on mathematics education and Society across the world.</w:t>
      </w:r>
    </w:p>
    <w:p w14:paraId="3E7C8A51" w14:textId="77777777" w:rsidR="00475471" w:rsidRPr="00475471" w:rsidRDefault="00475471" w:rsidP="00774BA5">
      <w:pPr>
        <w:rPr>
          <w:lang w:val="en-US"/>
        </w:rPr>
      </w:pPr>
      <w:r w:rsidRPr="00475471">
        <w:rPr>
          <w:lang w:val="en-US"/>
        </w:rPr>
        <w:t>The International Mathematics Education and Society conferences aim at bringing together mathematics educators from around the world to provide such a forum, as well as to offer a platform on which to build future collaborative activities. It is expected that topics discussed in this forum will be wide-ranging. It is also expected that all issues will have clear underpinning with social, political, cultural, and/or ethical themes.</w:t>
      </w:r>
    </w:p>
    <w:p w14:paraId="4AD3106E" w14:textId="77777777" w:rsidR="00475471" w:rsidRPr="00475471" w:rsidRDefault="00475471" w:rsidP="00774BA5">
      <w:pPr>
        <w:rPr>
          <w:lang w:val="en-US"/>
        </w:rPr>
      </w:pPr>
      <w:r w:rsidRPr="00475471">
        <w:rPr>
          <w:lang w:val="en-US"/>
        </w:rPr>
        <w:t>The general topics of the conference broadly come under, but not limited to, the following themes:</w:t>
      </w:r>
    </w:p>
    <w:p w14:paraId="1E2A1EFC" w14:textId="77777777" w:rsidR="00475471" w:rsidRPr="00DE0F54" w:rsidRDefault="00475471" w:rsidP="00DE0F54">
      <w:pPr>
        <w:pStyle w:val="PargrafodaLista"/>
        <w:numPr>
          <w:ilvl w:val="0"/>
          <w:numId w:val="23"/>
        </w:numPr>
        <w:rPr>
          <w:lang w:val="en-US"/>
        </w:rPr>
      </w:pPr>
      <w:r w:rsidRPr="00DE0F54">
        <w:rPr>
          <w:lang w:val="en-US"/>
        </w:rPr>
        <w:t>The politics of mathematics education</w:t>
      </w:r>
    </w:p>
    <w:p w14:paraId="50F366EA" w14:textId="77777777" w:rsidR="00475471" w:rsidRPr="00DE0F54" w:rsidRDefault="00475471" w:rsidP="00DE0F54">
      <w:pPr>
        <w:pStyle w:val="PargrafodaLista"/>
        <w:numPr>
          <w:ilvl w:val="0"/>
          <w:numId w:val="23"/>
        </w:numPr>
        <w:rPr>
          <w:lang w:val="en-US"/>
        </w:rPr>
      </w:pPr>
      <w:r w:rsidRPr="00DE0F54">
        <w:rPr>
          <w:lang w:val="en-US"/>
        </w:rPr>
        <w:t>Cultural and social aspects of mathematics learning and teaching</w:t>
      </w:r>
    </w:p>
    <w:p w14:paraId="24BFEFC8" w14:textId="77777777" w:rsidR="00475471" w:rsidRPr="00DE0F54" w:rsidRDefault="00475471" w:rsidP="00DE0F54">
      <w:pPr>
        <w:pStyle w:val="PargrafodaLista"/>
        <w:numPr>
          <w:ilvl w:val="0"/>
          <w:numId w:val="23"/>
        </w:numPr>
        <w:rPr>
          <w:lang w:val="en-US"/>
        </w:rPr>
      </w:pPr>
      <w:r w:rsidRPr="00DE0F54">
        <w:rPr>
          <w:lang w:val="en-US"/>
        </w:rPr>
        <w:t>The sociology of mathematics and mathematics education</w:t>
      </w:r>
    </w:p>
    <w:p w14:paraId="725E9E26" w14:textId="77777777" w:rsidR="00475471" w:rsidRPr="00DE0F54" w:rsidRDefault="00475471" w:rsidP="00DE0F54">
      <w:pPr>
        <w:pStyle w:val="PargrafodaLista"/>
        <w:numPr>
          <w:ilvl w:val="0"/>
          <w:numId w:val="23"/>
        </w:numPr>
        <w:rPr>
          <w:lang w:val="en-US"/>
        </w:rPr>
      </w:pPr>
      <w:r w:rsidRPr="00DE0F54">
        <w:rPr>
          <w:lang w:val="en-US"/>
        </w:rPr>
        <w:t>Alternative research methodologies in mathematics education</w:t>
      </w:r>
    </w:p>
    <w:p w14:paraId="32E6177C" w14:textId="77777777" w:rsidR="00475471" w:rsidRPr="00475471" w:rsidRDefault="00475471" w:rsidP="00774BA5">
      <w:pPr>
        <w:rPr>
          <w:lang w:val="en-US"/>
        </w:rPr>
      </w:pPr>
      <w:r w:rsidRPr="00475471">
        <w:rPr>
          <w:lang w:val="en-US"/>
        </w:rPr>
        <w:t>International Conferences of Mathematics Education and Society started in 1998 with the first one hosted in Nottingham, England, then in Portugal in 2000 and again in 2008, followed by Denmark (2002), Australia (2004), Germany (2010), South Africa (2013), United States of America (2015), Greece (2017) and India (2019). All these were in-person conferences. The 11th edition of the conference hosted by Austria in 2021 was the only online edition so far and that too due to the COVID pandemics restrictions. In 2023, the 12th International Conference of Mathematics Education and Society (MES) took place again in an in-person, onsite mode after 4 years, and it was hosted by the Federal University of São Paulo (UNIFESP) in Diadema Campus, Brazil. The upcoming Conference is planned to take place in 2025 in the United States of America.</w:t>
      </w:r>
    </w:p>
    <w:p w14:paraId="401FB74E" w14:textId="7F36C017" w:rsidR="00475471" w:rsidRPr="00475471" w:rsidRDefault="00475471" w:rsidP="00774BA5">
      <w:pPr>
        <w:rPr>
          <w:lang w:val="en-US"/>
        </w:rPr>
      </w:pPr>
      <w:r w:rsidRPr="00475471">
        <w:rPr>
          <w:lang w:val="en-US"/>
        </w:rPr>
        <w:t xml:space="preserve">This 12th edition conference in Brazil was special because the MES Conference completes 25 years in 2023 and moreover, this was the first time that a MES conference was held in Latin America. Mathematics Education community in South America is very vibrant and active. Therefore, to provide all participants of this 12th edition of the MES conference, as well as the readers of this Special Dossier of </w:t>
      </w:r>
      <w:r w:rsidR="00B264D0" w:rsidRPr="00B264D0">
        <w:rPr>
          <w:i/>
          <w:lang w:val="en-US"/>
        </w:rPr>
        <w:t>Prometeica</w:t>
      </w:r>
      <w:r w:rsidRPr="00475471">
        <w:rPr>
          <w:lang w:val="en-US"/>
        </w:rPr>
        <w:t xml:space="preserve"> Journal with an opportunity to learn more about research carried out in this part of the globe and discuss it together, the MES-12 accepted submissions in 3 languages: Portuguese, </w:t>
      </w:r>
      <w:proofErr w:type="gramStart"/>
      <w:r w:rsidRPr="00475471">
        <w:rPr>
          <w:lang w:val="en-US"/>
        </w:rPr>
        <w:t>Spanish</w:t>
      </w:r>
      <w:proofErr w:type="gramEnd"/>
      <w:r w:rsidRPr="00475471">
        <w:rPr>
          <w:lang w:val="en-US"/>
        </w:rPr>
        <w:t xml:space="preserve"> and English.</w:t>
      </w:r>
    </w:p>
    <w:p w14:paraId="1BC7FB36" w14:textId="77777777" w:rsidR="00475471" w:rsidRPr="00475471" w:rsidRDefault="00475471" w:rsidP="00774BA5">
      <w:pPr>
        <w:rPr>
          <w:lang w:val="en-US"/>
        </w:rPr>
      </w:pPr>
      <w:r w:rsidRPr="00475471">
        <w:rPr>
          <w:lang w:val="en-US"/>
        </w:rPr>
        <w:t xml:space="preserve">We, the MES-12 Local </w:t>
      </w:r>
      <w:proofErr w:type="spellStart"/>
      <w:r w:rsidRPr="00475471">
        <w:rPr>
          <w:lang w:val="en-US"/>
        </w:rPr>
        <w:t>Organising</w:t>
      </w:r>
      <w:proofErr w:type="spellEnd"/>
      <w:r w:rsidRPr="00475471">
        <w:rPr>
          <w:lang w:val="en-US"/>
        </w:rPr>
        <w:t xml:space="preserve"> Committee asked all participants of this edition to accept the challenge of reading and revising works written in a language that many of them were not familiar with, such as, Portuguese and Spanish, with the support of technological translation tools and with the cooperation of the members of the MES community who knew those languages. We were very excited with the MES community’s engagement in this proposal, which was embraced by the group, and greatly enriched our conference.</w:t>
      </w:r>
    </w:p>
    <w:p w14:paraId="61FD1238" w14:textId="77777777" w:rsidR="00475471" w:rsidRPr="00475471" w:rsidRDefault="00475471" w:rsidP="00774BA5">
      <w:pPr>
        <w:rPr>
          <w:lang w:val="en-US"/>
        </w:rPr>
      </w:pPr>
      <w:r w:rsidRPr="00475471">
        <w:rPr>
          <w:lang w:val="en-US"/>
        </w:rPr>
        <w:t>As mentioned above, the aim of the MES Conference is to explore relationships between the teaching and learning of mathematics and socio-political, cultural, and ethical issues. MES sets a political agenda for mathematics education by addressing a range of issues related to social justice. You will find discussions on such issues in the 12th International Conference of Mathematics Education and Society and, consequently in this Special Dossier very enriching and meaningful.</w:t>
      </w:r>
    </w:p>
    <w:p w14:paraId="44B0D2BF" w14:textId="77777777" w:rsidR="00475471" w:rsidRPr="00475471" w:rsidRDefault="00475471" w:rsidP="00774BA5">
      <w:pPr>
        <w:rPr>
          <w:lang w:val="en-US"/>
        </w:rPr>
      </w:pPr>
      <w:r w:rsidRPr="00475471">
        <w:rPr>
          <w:lang w:val="en-US"/>
        </w:rPr>
        <w:lastRenderedPageBreak/>
        <w:t>One issue concerns the oppressive features that might be enacted through the school mathematics tradition. Following this tradition, a principal task for the students is to listen to the teacher’s presentation of the new topics during each lesson, to study these from the textbook, and to solve pre-formulated exercises. One of the aspirations of MES is to provide alternatives to this pattern. Some have found inspiration for doing so in Paulo Freire’s pedagogical ideas and talked about reading and writing the world with mathematics: “reading the world” as in understanding and interpreting the world, and “writing the world” as changing it.</w:t>
      </w:r>
    </w:p>
    <w:p w14:paraId="4E91D283" w14:textId="77777777" w:rsidR="00475471" w:rsidRPr="00475471" w:rsidRDefault="00475471" w:rsidP="00774BA5">
      <w:pPr>
        <w:rPr>
          <w:lang w:val="en-US"/>
        </w:rPr>
      </w:pPr>
      <w:r w:rsidRPr="00475471">
        <w:rPr>
          <w:lang w:val="en-US"/>
        </w:rPr>
        <w:t xml:space="preserve">Another concern of the MES community is to confront and act against racism, sexism, xenophobia, homophobia, ableism, and all kind of social exclusions. This concern has </w:t>
      </w:r>
      <w:proofErr w:type="spellStart"/>
      <w:r w:rsidRPr="00475471">
        <w:rPr>
          <w:lang w:val="en-US"/>
        </w:rPr>
        <w:t>catalysed</w:t>
      </w:r>
      <w:proofErr w:type="spellEnd"/>
      <w:r w:rsidRPr="00475471">
        <w:rPr>
          <w:lang w:val="en-US"/>
        </w:rPr>
        <w:t xml:space="preserve"> into fostering ambitions of designing and establishing an inclusive mathematics education. This means to establish a classroom – or any other formal educational space, including online spaces – where everybody feels at home, and where all can learn together and from each other. This also concerns students with disabilities, blind students, deaf students, or students with autism spectrum disorder, for example.</w:t>
      </w:r>
    </w:p>
    <w:p w14:paraId="4B45BF5C" w14:textId="77777777" w:rsidR="00475471" w:rsidRPr="00475471" w:rsidRDefault="00475471" w:rsidP="00774BA5">
      <w:pPr>
        <w:rPr>
          <w:lang w:val="en-US"/>
        </w:rPr>
      </w:pPr>
      <w:r w:rsidRPr="00475471">
        <w:rPr>
          <w:lang w:val="en-US"/>
        </w:rPr>
        <w:t>MES-12 conference gave a platform where topics related to several controversial and emergent socio-political issues were explored. It has been exemplified how economic exploitation can be documented in numbers and figures that students can use as resources for project work, and how it is possible to turn visible the economic inequalities that might haunt a country. Environmental problems have been explored as well. It has been illustrated how both primary, secondary, and tertiary students can address problems of pollution through mathematical investigations. The cutting down of the rainforest has been presented as a possible topic for project works, and so has been the concerns related to climate changes in general.</w:t>
      </w:r>
    </w:p>
    <w:p w14:paraId="4DCB091C" w14:textId="77777777" w:rsidR="00475471" w:rsidRPr="00475471" w:rsidRDefault="00475471" w:rsidP="00774BA5">
      <w:pPr>
        <w:rPr>
          <w:lang w:val="en-US"/>
        </w:rPr>
      </w:pPr>
      <w:r w:rsidRPr="00475471">
        <w:rPr>
          <w:lang w:val="en-US"/>
        </w:rPr>
        <w:t>For creating a learning environment where critical social issues can be explored, and where students become invited to identify cases of social injustices and to formulate what they find social justice might include, it is important to establish dialogue as an integral part of a classroom practice. This has been a concern of many MES studies.</w:t>
      </w:r>
    </w:p>
    <w:p w14:paraId="0129451A" w14:textId="77777777" w:rsidR="00475471" w:rsidRPr="00475471" w:rsidRDefault="00475471" w:rsidP="00774BA5">
      <w:pPr>
        <w:rPr>
          <w:lang w:val="en-US"/>
        </w:rPr>
      </w:pPr>
      <w:r w:rsidRPr="00475471">
        <w:rPr>
          <w:lang w:val="en-US"/>
        </w:rPr>
        <w:t>The school mathematics tradition has established well-specified borders around mathematics. However, for addressing social issues in the mathematics classroom, it is important to move beyond such borders. It is important to integrate mathematics in interdisciplinary activities. How this can be done has been exemplified through many MES studies. Among these ‘dialogue’ as a tool has emerged prominently in this edition.</w:t>
      </w:r>
    </w:p>
    <w:p w14:paraId="274CA654" w14:textId="77777777" w:rsidR="00475471" w:rsidRPr="00475471" w:rsidRDefault="00475471" w:rsidP="00774BA5">
      <w:pPr>
        <w:rPr>
          <w:lang w:val="en-US"/>
        </w:rPr>
      </w:pPr>
      <w:r w:rsidRPr="00475471">
        <w:rPr>
          <w:lang w:val="en-US"/>
        </w:rPr>
        <w:t xml:space="preserve">Dialogue has been a guiding principle for the MES Conferences. The ambition is to address social and political issues not through confrontational discussion, but through shared exploration. The Conference is </w:t>
      </w:r>
      <w:proofErr w:type="spellStart"/>
      <w:r w:rsidRPr="00475471">
        <w:rPr>
          <w:lang w:val="en-US"/>
        </w:rPr>
        <w:t>organised</w:t>
      </w:r>
      <w:proofErr w:type="spellEnd"/>
      <w:r w:rsidRPr="00475471">
        <w:rPr>
          <w:lang w:val="en-US"/>
        </w:rPr>
        <w:t xml:space="preserve"> in a way that fosters a collaboration among seniors and novice researchers. This spirit of cooperation brings a special atmosphere and a particular energy to the studies that are rooted in the MES community. Also, our reviewing process is open, which means the authors can talk to their reviewers towards building together a stronger work, avoiding hidden authorities deciding whether a paper can be accepted or not, privileging the dialogue principle as mentioned before.</w:t>
      </w:r>
    </w:p>
    <w:p w14:paraId="42959A9D" w14:textId="6D547A3F" w:rsidR="00475471" w:rsidRPr="00475471" w:rsidRDefault="00475471" w:rsidP="00774BA5">
      <w:pPr>
        <w:rPr>
          <w:lang w:val="en-US"/>
        </w:rPr>
      </w:pPr>
      <w:r w:rsidRPr="00475471">
        <w:rPr>
          <w:lang w:val="en-US"/>
        </w:rPr>
        <w:t xml:space="preserve">The articles of this Special Dossier of </w:t>
      </w:r>
      <w:r w:rsidR="00B264D0" w:rsidRPr="00B264D0">
        <w:rPr>
          <w:i/>
          <w:lang w:val="en-US"/>
        </w:rPr>
        <w:t>Prometeica</w:t>
      </w:r>
      <w:r w:rsidRPr="00475471">
        <w:rPr>
          <w:lang w:val="en-US"/>
        </w:rPr>
        <w:t xml:space="preserve"> are all written by researcher who joined the MES Conference in Diadema in 2023 presenting their work. This is the first volume, the volume two will be released in 2024.</w:t>
      </w:r>
    </w:p>
    <w:p w14:paraId="005963ED" w14:textId="01F02048" w:rsidR="00475471" w:rsidRPr="00475471" w:rsidRDefault="00475471" w:rsidP="00774BA5">
      <w:pPr>
        <w:rPr>
          <w:lang w:val="en-US"/>
        </w:rPr>
      </w:pPr>
      <w:r w:rsidRPr="00475471">
        <w:rPr>
          <w:lang w:val="en-US"/>
        </w:rPr>
        <w:t xml:space="preserve">The emergent theme of this Special Dossier has been ‘dialogue’ and altogether 65 articles have been collected. These articles are reflection of the similar concerns which emerge from several different locations across the globe as the MES-12 received authors from 25 different countries, representing all continents. This Special Dossier of </w:t>
      </w:r>
      <w:r w:rsidR="00B264D0" w:rsidRPr="00B264D0">
        <w:rPr>
          <w:i/>
          <w:lang w:val="en-US"/>
        </w:rPr>
        <w:t>Prometeica</w:t>
      </w:r>
      <w:r w:rsidRPr="00475471">
        <w:rPr>
          <w:lang w:val="en-US"/>
        </w:rPr>
        <w:t xml:space="preserve"> also offers plans of action through a range of theoretical frameworks which can help us </w:t>
      </w:r>
      <w:proofErr w:type="spellStart"/>
      <w:r w:rsidRPr="00475471">
        <w:rPr>
          <w:lang w:val="en-US"/>
        </w:rPr>
        <w:t>problematise</w:t>
      </w:r>
      <w:proofErr w:type="spellEnd"/>
      <w:r w:rsidRPr="00475471">
        <w:rPr>
          <w:lang w:val="en-US"/>
        </w:rPr>
        <w:t xml:space="preserve"> and also be responsive to tackle and address the contemporary challenges. We hope that more dialogues will emerge and help us respond to the contemporary needs.</w:t>
      </w:r>
    </w:p>
    <w:p w14:paraId="1A5C59A7" w14:textId="1953E4D6" w:rsidR="00107460" w:rsidRDefault="00475471" w:rsidP="00774BA5">
      <w:pPr>
        <w:rPr>
          <w:lang w:val="en-US"/>
        </w:rPr>
      </w:pPr>
      <w:r w:rsidRPr="00475471">
        <w:rPr>
          <w:lang w:val="en-US"/>
        </w:rPr>
        <w:lastRenderedPageBreak/>
        <w:t xml:space="preserve">We are grateful to </w:t>
      </w:r>
      <w:r w:rsidR="00B264D0" w:rsidRPr="00B264D0">
        <w:rPr>
          <w:i/>
          <w:lang w:val="en-US"/>
        </w:rPr>
        <w:t>Prometeica</w:t>
      </w:r>
      <w:r w:rsidRPr="00475471">
        <w:rPr>
          <w:lang w:val="en-US"/>
        </w:rPr>
        <w:t xml:space="preserve"> for making space for this Special Dossier. We are grateful to the Municipality of Diadema for its support. We are also grateful to UNIFESP for all the support it has provided for making the MES Conference in Diadema a reality and a success. We would also like to thank the entire MES community, who, with an enormous sense of unity, have kept this conference stronger with each edition for 25 years, and there is still much more to come.</w:t>
      </w:r>
    </w:p>
    <w:p w14:paraId="04402A0F" w14:textId="77777777" w:rsidR="006F3E70" w:rsidRPr="00495F70" w:rsidRDefault="006F3E70" w:rsidP="006F3E70">
      <w:pPr>
        <w:pStyle w:val="Autorpro"/>
        <w:rPr>
          <w:sz w:val="24"/>
          <w:szCs w:val="24"/>
        </w:rPr>
      </w:pPr>
      <w:r w:rsidRPr="00495F70">
        <w:rPr>
          <w:sz w:val="24"/>
          <w:szCs w:val="24"/>
        </w:rPr>
        <w:t>Renato Marcone José de Souza</w:t>
      </w:r>
    </w:p>
    <w:p w14:paraId="2C9A3646" w14:textId="77777777" w:rsidR="006F3E70" w:rsidRPr="00495F70" w:rsidRDefault="006F3E70" w:rsidP="00495F70">
      <w:pPr>
        <w:pStyle w:val="Filiao"/>
        <w:rPr>
          <w:szCs w:val="24"/>
        </w:rPr>
      </w:pPr>
      <w:r w:rsidRPr="00495F70">
        <w:rPr>
          <w:szCs w:val="24"/>
        </w:rPr>
        <w:t>(Universidade Federal de São Paulo, Brasil)</w:t>
      </w:r>
    </w:p>
    <w:p w14:paraId="26453E61" w14:textId="1DA30BB2" w:rsidR="00E330FE" w:rsidRPr="00495F70" w:rsidRDefault="00E330FE" w:rsidP="00495F70">
      <w:pPr>
        <w:pStyle w:val="Filiao"/>
        <w:rPr>
          <w:szCs w:val="24"/>
        </w:rPr>
      </w:pPr>
      <w:r w:rsidRPr="00495F70">
        <w:rPr>
          <w:szCs w:val="24"/>
        </w:rPr>
        <w:t>marcone.renato@unifesp.br</w:t>
      </w:r>
    </w:p>
    <w:p w14:paraId="3320F771" w14:textId="77777777" w:rsidR="006F3E70" w:rsidRPr="00495F70" w:rsidRDefault="006F3E70" w:rsidP="006F3E70">
      <w:pPr>
        <w:pStyle w:val="Autorpro"/>
        <w:rPr>
          <w:sz w:val="24"/>
          <w:szCs w:val="24"/>
        </w:rPr>
      </w:pPr>
      <w:r w:rsidRPr="00495F70">
        <w:rPr>
          <w:sz w:val="24"/>
          <w:szCs w:val="24"/>
        </w:rPr>
        <w:t>Patricia Rosana Linardi</w:t>
      </w:r>
    </w:p>
    <w:p w14:paraId="12C185FE" w14:textId="77777777" w:rsidR="006F3E70" w:rsidRPr="00495F70" w:rsidRDefault="006F3E70" w:rsidP="00495F70">
      <w:pPr>
        <w:pStyle w:val="Filiao"/>
        <w:rPr>
          <w:szCs w:val="24"/>
        </w:rPr>
      </w:pPr>
      <w:r w:rsidRPr="00495F70">
        <w:rPr>
          <w:szCs w:val="24"/>
        </w:rPr>
        <w:t>(Universidade Federal de São Paulo, Brasil)</w:t>
      </w:r>
    </w:p>
    <w:p w14:paraId="21DAAAE8" w14:textId="75F34C56" w:rsidR="00D075D6" w:rsidRPr="00495F70" w:rsidRDefault="00D075D6" w:rsidP="00495F70">
      <w:pPr>
        <w:pStyle w:val="Filiao"/>
        <w:rPr>
          <w:szCs w:val="24"/>
        </w:rPr>
      </w:pPr>
      <w:r w:rsidRPr="00495F70">
        <w:rPr>
          <w:szCs w:val="24"/>
        </w:rPr>
        <w:t>linardi@unifesp.br</w:t>
      </w:r>
    </w:p>
    <w:p w14:paraId="253E0FE1" w14:textId="77777777" w:rsidR="006F3E70" w:rsidRPr="00495F70" w:rsidRDefault="006F3E70" w:rsidP="006F3E70">
      <w:pPr>
        <w:pStyle w:val="Autorpro"/>
        <w:rPr>
          <w:sz w:val="24"/>
          <w:szCs w:val="24"/>
        </w:rPr>
      </w:pPr>
      <w:r w:rsidRPr="00495F70">
        <w:rPr>
          <w:sz w:val="24"/>
          <w:szCs w:val="24"/>
        </w:rPr>
        <w:t>Raquel Milani</w:t>
      </w:r>
    </w:p>
    <w:p w14:paraId="58F403D4" w14:textId="77777777" w:rsidR="006F3E70" w:rsidRPr="00495F70" w:rsidRDefault="006F3E70" w:rsidP="00495F70">
      <w:pPr>
        <w:pStyle w:val="Filiao"/>
        <w:rPr>
          <w:szCs w:val="24"/>
        </w:rPr>
      </w:pPr>
      <w:r w:rsidRPr="00495F70">
        <w:rPr>
          <w:szCs w:val="24"/>
        </w:rPr>
        <w:t>(Universidade de São Paulo, Brasil)</w:t>
      </w:r>
    </w:p>
    <w:p w14:paraId="20483B92" w14:textId="354CE064" w:rsidR="00D075D6" w:rsidRPr="00495F70" w:rsidRDefault="00D075D6" w:rsidP="00495F70">
      <w:pPr>
        <w:pStyle w:val="Filiao"/>
        <w:rPr>
          <w:szCs w:val="24"/>
        </w:rPr>
      </w:pPr>
      <w:r w:rsidRPr="00495F70">
        <w:rPr>
          <w:szCs w:val="24"/>
        </w:rPr>
        <w:t>rmilani@usp.br</w:t>
      </w:r>
    </w:p>
    <w:p w14:paraId="2443B4BC" w14:textId="77777777" w:rsidR="006F3E70" w:rsidRPr="00495F70" w:rsidRDefault="006F3E70" w:rsidP="006F3E70">
      <w:pPr>
        <w:pStyle w:val="Autorpro"/>
        <w:rPr>
          <w:sz w:val="24"/>
          <w:szCs w:val="24"/>
        </w:rPr>
      </w:pPr>
      <w:r w:rsidRPr="00495F70">
        <w:rPr>
          <w:sz w:val="24"/>
          <w:szCs w:val="24"/>
        </w:rPr>
        <w:t>Amanda Queiroz Moura</w:t>
      </w:r>
    </w:p>
    <w:p w14:paraId="5479462B" w14:textId="77777777" w:rsidR="006F3E70" w:rsidRPr="00495F70" w:rsidRDefault="006F3E70" w:rsidP="00495F70">
      <w:pPr>
        <w:pStyle w:val="Filiao"/>
        <w:rPr>
          <w:szCs w:val="24"/>
        </w:rPr>
      </w:pPr>
      <w:r w:rsidRPr="00495F70">
        <w:rPr>
          <w:szCs w:val="24"/>
        </w:rPr>
        <w:t>(Instituto Federal do Rio Grande do Sul, Brasil)</w:t>
      </w:r>
    </w:p>
    <w:p w14:paraId="420D1A97" w14:textId="3369E5C2" w:rsidR="006C041F" w:rsidRPr="00495F70" w:rsidRDefault="006C041F" w:rsidP="00495F70">
      <w:pPr>
        <w:pStyle w:val="Filiao"/>
        <w:rPr>
          <w:szCs w:val="24"/>
        </w:rPr>
      </w:pPr>
      <w:r w:rsidRPr="00495F70">
        <w:rPr>
          <w:szCs w:val="24"/>
        </w:rPr>
        <w:t>amanda_qm@yahoo.com.br</w:t>
      </w:r>
    </w:p>
    <w:p w14:paraId="4B85D076" w14:textId="77777777" w:rsidR="006F3E70" w:rsidRPr="00495F70" w:rsidRDefault="006F3E70" w:rsidP="006F3E70">
      <w:pPr>
        <w:pStyle w:val="Autorpro"/>
        <w:rPr>
          <w:sz w:val="24"/>
          <w:szCs w:val="24"/>
        </w:rPr>
      </w:pPr>
      <w:r w:rsidRPr="00495F70">
        <w:rPr>
          <w:sz w:val="24"/>
          <w:szCs w:val="24"/>
        </w:rPr>
        <w:t>João Pedro Antunes de Paulo</w:t>
      </w:r>
    </w:p>
    <w:p w14:paraId="679B2DD5" w14:textId="77777777" w:rsidR="006F3E70" w:rsidRPr="00495F70" w:rsidRDefault="006F3E70" w:rsidP="00495F70">
      <w:pPr>
        <w:pStyle w:val="Filiao"/>
        <w:rPr>
          <w:szCs w:val="24"/>
        </w:rPr>
      </w:pPr>
      <w:r w:rsidRPr="00495F70">
        <w:rPr>
          <w:szCs w:val="24"/>
        </w:rPr>
        <w:t>(Universidade Federal do Sul e Sudeste Pará, Brasil)</w:t>
      </w:r>
    </w:p>
    <w:p w14:paraId="43C43148" w14:textId="700495FF" w:rsidR="006C041F" w:rsidRPr="00495F70" w:rsidRDefault="006C041F" w:rsidP="00495F70">
      <w:pPr>
        <w:pStyle w:val="Filiao"/>
        <w:rPr>
          <w:szCs w:val="24"/>
        </w:rPr>
      </w:pPr>
      <w:r w:rsidRPr="00495F70">
        <w:rPr>
          <w:szCs w:val="24"/>
        </w:rPr>
        <w:t>paulojpa@unifesspa.edu.br</w:t>
      </w:r>
    </w:p>
    <w:p w14:paraId="473A44F5" w14:textId="77777777" w:rsidR="006F3E70" w:rsidRPr="00495F70" w:rsidRDefault="006F3E70" w:rsidP="006F3E70">
      <w:pPr>
        <w:pStyle w:val="Autorpro"/>
        <w:rPr>
          <w:sz w:val="24"/>
          <w:szCs w:val="24"/>
        </w:rPr>
      </w:pPr>
      <w:r w:rsidRPr="00495F70">
        <w:rPr>
          <w:sz w:val="24"/>
          <w:szCs w:val="24"/>
        </w:rPr>
        <w:t xml:space="preserve">Michela </w:t>
      </w:r>
      <w:proofErr w:type="spellStart"/>
      <w:r w:rsidRPr="00495F70">
        <w:rPr>
          <w:sz w:val="24"/>
          <w:szCs w:val="24"/>
        </w:rPr>
        <w:t>Tuchapesk</w:t>
      </w:r>
      <w:proofErr w:type="spellEnd"/>
      <w:r w:rsidRPr="00495F70">
        <w:rPr>
          <w:sz w:val="24"/>
          <w:szCs w:val="24"/>
        </w:rPr>
        <w:t xml:space="preserve"> da Silva</w:t>
      </w:r>
    </w:p>
    <w:p w14:paraId="21743928" w14:textId="77777777" w:rsidR="006F3E70" w:rsidRPr="00495F70" w:rsidRDefault="006F3E70" w:rsidP="00495F70">
      <w:pPr>
        <w:pStyle w:val="Filiao"/>
        <w:rPr>
          <w:szCs w:val="24"/>
        </w:rPr>
      </w:pPr>
      <w:r w:rsidRPr="00495F70">
        <w:rPr>
          <w:szCs w:val="24"/>
        </w:rPr>
        <w:t>(Universidade de São Paulo, Brasil)</w:t>
      </w:r>
    </w:p>
    <w:p w14:paraId="6CC02BEF" w14:textId="1858471B" w:rsidR="00495F70" w:rsidRPr="00333910" w:rsidRDefault="00495F70" w:rsidP="00495F70">
      <w:pPr>
        <w:pStyle w:val="Filiao"/>
        <w:rPr>
          <w:szCs w:val="24"/>
          <w:lang w:val="es-ES"/>
        </w:rPr>
      </w:pPr>
      <w:r w:rsidRPr="00333910">
        <w:rPr>
          <w:szCs w:val="24"/>
          <w:lang w:val="es-ES"/>
        </w:rPr>
        <w:t>michelat@usp.br</w:t>
      </w:r>
    </w:p>
    <w:p w14:paraId="02C17852" w14:textId="77777777" w:rsidR="006F3E70" w:rsidRPr="00333910" w:rsidRDefault="006F3E70" w:rsidP="006F3E70">
      <w:pPr>
        <w:pStyle w:val="Autorpro"/>
        <w:rPr>
          <w:sz w:val="24"/>
          <w:szCs w:val="24"/>
          <w:lang w:val="es-ES"/>
        </w:rPr>
      </w:pPr>
      <w:r w:rsidRPr="00333910">
        <w:rPr>
          <w:sz w:val="24"/>
          <w:szCs w:val="24"/>
          <w:lang w:val="es-ES"/>
        </w:rPr>
        <w:t>Miriam Godoy Penteado</w:t>
      </w:r>
    </w:p>
    <w:p w14:paraId="53318B86" w14:textId="77777777" w:rsidR="006F3E70" w:rsidRPr="00495F70" w:rsidRDefault="006F3E70" w:rsidP="00495F70">
      <w:pPr>
        <w:pStyle w:val="Filiao"/>
        <w:rPr>
          <w:szCs w:val="24"/>
        </w:rPr>
      </w:pPr>
      <w:r w:rsidRPr="00495F70">
        <w:rPr>
          <w:szCs w:val="24"/>
        </w:rPr>
        <w:t>(Universidade Estadual Paulista, Brasil)</w:t>
      </w:r>
    </w:p>
    <w:p w14:paraId="4E29D2C8" w14:textId="09168058" w:rsidR="00495F70" w:rsidRPr="00495F70" w:rsidRDefault="00495F70" w:rsidP="00495F70">
      <w:pPr>
        <w:pStyle w:val="Filiao"/>
        <w:rPr>
          <w:szCs w:val="24"/>
        </w:rPr>
      </w:pPr>
      <w:r w:rsidRPr="00495F70">
        <w:rPr>
          <w:szCs w:val="24"/>
        </w:rPr>
        <w:t>miriam-godoy.penteado@unesp.br</w:t>
      </w:r>
    </w:p>
    <w:p w14:paraId="2EC27431" w14:textId="77777777" w:rsidR="006F3E70" w:rsidRPr="00495F70" w:rsidRDefault="006F3E70" w:rsidP="006F3E70">
      <w:pPr>
        <w:pStyle w:val="Autorpro"/>
        <w:rPr>
          <w:sz w:val="24"/>
          <w:szCs w:val="24"/>
        </w:rPr>
      </w:pPr>
      <w:r w:rsidRPr="00495F70">
        <w:rPr>
          <w:sz w:val="24"/>
          <w:szCs w:val="24"/>
        </w:rPr>
        <w:t xml:space="preserve">Ole </w:t>
      </w:r>
      <w:proofErr w:type="spellStart"/>
      <w:r w:rsidRPr="00495F70">
        <w:rPr>
          <w:sz w:val="24"/>
          <w:szCs w:val="24"/>
        </w:rPr>
        <w:t>Skovsmose</w:t>
      </w:r>
      <w:proofErr w:type="spellEnd"/>
    </w:p>
    <w:p w14:paraId="74F0447A" w14:textId="77777777" w:rsidR="006F3E70" w:rsidRPr="00495F70" w:rsidRDefault="006F3E70" w:rsidP="00495F70">
      <w:pPr>
        <w:pStyle w:val="Filiao"/>
        <w:rPr>
          <w:szCs w:val="24"/>
        </w:rPr>
      </w:pPr>
      <w:r w:rsidRPr="00495F70">
        <w:rPr>
          <w:szCs w:val="24"/>
        </w:rPr>
        <w:t>(Universidade Estadual Paulista, Brasil)</w:t>
      </w:r>
    </w:p>
    <w:p w14:paraId="46C76564" w14:textId="056309E0" w:rsidR="00495F70" w:rsidRPr="00495F70" w:rsidRDefault="00495F70" w:rsidP="00495F70">
      <w:pPr>
        <w:pStyle w:val="Filiao"/>
        <w:rPr>
          <w:szCs w:val="24"/>
        </w:rPr>
      </w:pPr>
      <w:r w:rsidRPr="00495F70">
        <w:rPr>
          <w:szCs w:val="24"/>
        </w:rPr>
        <w:t>osk@hum.aau.dk</w:t>
      </w:r>
    </w:p>
    <w:p w14:paraId="730AE6AB" w14:textId="77777777" w:rsidR="006F3E70" w:rsidRPr="006F3E70" w:rsidRDefault="006F3E70" w:rsidP="00107460"/>
    <w:p w14:paraId="5DA0B663" w14:textId="77777777" w:rsidR="009420B5" w:rsidRPr="006F3E70" w:rsidRDefault="009420B5" w:rsidP="00B23023"/>
    <w:sectPr w:rsidR="009420B5" w:rsidRPr="006F3E70" w:rsidSect="000126D7">
      <w:footerReference w:type="default" r:id="rId8"/>
      <w:footerReference w:type="first" r:id="rId9"/>
      <w:footnotePr>
        <w:numRestart w:val="eachSect"/>
      </w:footnotePr>
      <w:endnotePr>
        <w:numFmt w:val="decimal"/>
      </w:endnotePr>
      <w:pgSz w:w="11906" w:h="16838" w:code="9"/>
      <w:pgMar w:top="851" w:right="851" w:bottom="851" w:left="1134"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F9D2" w14:textId="77777777" w:rsidR="008F757F" w:rsidRDefault="008F757F" w:rsidP="002A103E">
      <w:pPr>
        <w:spacing w:after="0"/>
      </w:pPr>
      <w:r>
        <w:separator/>
      </w:r>
    </w:p>
  </w:endnote>
  <w:endnote w:type="continuationSeparator" w:id="0">
    <w:p w14:paraId="331FB7A4" w14:textId="77777777" w:rsidR="008F757F" w:rsidRDefault="008F757F" w:rsidP="002A103E">
      <w:pPr>
        <w:spacing w:after="0"/>
      </w:pPr>
      <w:r>
        <w:continuationSeparator/>
      </w:r>
    </w:p>
  </w:endnote>
  <w:endnote w:type="continuationNotice" w:id="1">
    <w:p w14:paraId="1C21AB57" w14:textId="77777777" w:rsidR="008F757F" w:rsidRDefault="008F75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no Pro Caption">
    <w:panose1 w:val="00000000000000000000"/>
    <w:charset w:val="00"/>
    <w:family w:val="roman"/>
    <w:notTrueType/>
    <w:pitch w:val="default"/>
    <w:sig w:usb0="00000003" w:usb1="00000000" w:usb2="00000000" w:usb3="00000000" w:csb0="00000001" w:csb1="00000000"/>
  </w:font>
  <w:font w:name="Gill Sans Std">
    <w:panose1 w:val="00000000000000000000"/>
    <w:charset w:val="00"/>
    <w:family w:val="swiss"/>
    <w:notTrueType/>
    <w:pitch w:val="default"/>
    <w:sig w:usb0="00000003" w:usb1="00000000" w:usb2="00000000" w:usb3="00000000" w:csb0="00000001" w:csb1="00000000"/>
  </w:font>
  <w:font w:name="F">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551D" w14:textId="2CEFFEE9" w:rsidR="0040229B" w:rsidRDefault="00FB26C5" w:rsidP="002E3DA9">
    <w:pPr>
      <w:pStyle w:val="Rodaproxo"/>
    </w:pPr>
    <w:r>
      <w:drawing>
        <wp:anchor distT="0" distB="0" distL="114300" distR="114300" simplePos="0" relativeHeight="251660288" behindDoc="0" locked="0" layoutInCell="1" allowOverlap="1" wp14:anchorId="17E0BBD7" wp14:editId="2392E500">
          <wp:simplePos x="0" y="0"/>
          <wp:positionH relativeFrom="column">
            <wp:posOffset>-431800</wp:posOffset>
          </wp:positionH>
          <wp:positionV relativeFrom="paragraph">
            <wp:posOffset>-19050</wp:posOffset>
          </wp:positionV>
          <wp:extent cx="546100" cy="184150"/>
          <wp:effectExtent l="0" t="0" r="6350" b="635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84150"/>
                  </a:xfrm>
                  <a:prstGeom prst="rect">
                    <a:avLst/>
                  </a:prstGeom>
                  <a:noFill/>
                  <a:ln>
                    <a:noFill/>
                  </a:ln>
                </pic:spPr>
              </pic:pic>
            </a:graphicData>
          </a:graphic>
          <wp14:sizeRelV relativeFrom="margin">
            <wp14:pctHeight>0</wp14:pctHeight>
          </wp14:sizeRelV>
        </wp:anchor>
      </w:drawing>
    </w:r>
    <w:r w:rsidR="00107460" w:rsidRPr="00107460">
      <w:t>PROMETEICA</w:t>
    </w:r>
    <w:r w:rsidR="0040229B" w:rsidRPr="00211897">
      <w:t xml:space="preserve"> - </w:t>
    </w:r>
    <w:sdt>
      <w:sdtPr>
        <w:id w:val="1541853926"/>
        <w:docPartObj>
          <w:docPartGallery w:val="Page Numbers (Bottom of Page)"/>
          <w:docPartUnique/>
        </w:docPartObj>
      </w:sdtPr>
      <w:sdtEndPr/>
      <w:sdtContent>
        <w:r w:rsidR="0040229B" w:rsidRPr="00211897">
          <w:t xml:space="preserve">Revista de Filosofia y Ciencias – ISSN: 1852-9488 – nº </w:t>
        </w:r>
        <w:r w:rsidR="0040229B">
          <w:t>2</w:t>
        </w:r>
        <w:r w:rsidR="005F5D89">
          <w:t>7</w:t>
        </w:r>
        <w:r w:rsidR="0040229B" w:rsidRPr="00211897">
          <w:t xml:space="preserve"> – 20</w:t>
        </w:r>
        <w:r w:rsidR="0040229B">
          <w:t>2</w:t>
        </w:r>
        <w:r w:rsidR="005F5D89">
          <w:t>3</w:t>
        </w:r>
        <w:r w:rsidR="005F5D89">
          <w:tab/>
        </w:r>
        <w:r w:rsidR="0040229B">
          <w:t xml:space="preserve"> </w:t>
        </w:r>
        <w:r w:rsidR="0040229B" w:rsidRPr="00211897">
          <w:fldChar w:fldCharType="begin"/>
        </w:r>
        <w:r w:rsidR="0040229B" w:rsidRPr="00211897">
          <w:instrText>PAGE   \* MERGEFORMAT</w:instrText>
        </w:r>
        <w:r w:rsidR="0040229B" w:rsidRPr="00211897">
          <w:fldChar w:fldCharType="separate"/>
        </w:r>
        <w:r w:rsidR="0040229B">
          <w:t>1</w:t>
        </w:r>
        <w:r w:rsidR="0040229B" w:rsidRPr="00211897">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A13E" w14:textId="0AC29184" w:rsidR="0040229B" w:rsidRPr="004F7049" w:rsidRDefault="004F7049" w:rsidP="004F7049">
    <w:pPr>
      <w:pStyle w:val="RodapPreto"/>
    </w:pPr>
    <w:r>
      <w:drawing>
        <wp:anchor distT="0" distB="0" distL="114300" distR="114300" simplePos="0" relativeHeight="251662336" behindDoc="0" locked="0" layoutInCell="1" allowOverlap="1" wp14:anchorId="5567E5D3" wp14:editId="0DE8ABAB">
          <wp:simplePos x="0" y="0"/>
          <wp:positionH relativeFrom="column">
            <wp:posOffset>-412750</wp:posOffset>
          </wp:positionH>
          <wp:positionV relativeFrom="paragraph">
            <wp:posOffset>-44450</wp:posOffset>
          </wp:positionV>
          <wp:extent cx="615950" cy="219316"/>
          <wp:effectExtent l="0" t="0" r="0" b="9525"/>
          <wp:wrapSquare wrapText="bothSides"/>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219316"/>
                  </a:xfrm>
                  <a:prstGeom prst="rect">
                    <a:avLst/>
                  </a:prstGeom>
                  <a:noFill/>
                  <a:ln>
                    <a:noFill/>
                  </a:ln>
                </pic:spPr>
              </pic:pic>
            </a:graphicData>
          </a:graphic>
        </wp:anchor>
      </w:drawing>
    </w:r>
    <w:r w:rsidR="00107460" w:rsidRPr="00107460">
      <w:t>PROMETEICA</w:t>
    </w:r>
    <w:r w:rsidRPr="00187404">
      <w:t xml:space="preserve"> - </w:t>
    </w:r>
    <w:sdt>
      <w:sdtPr>
        <w:id w:val="-628706193"/>
        <w:docPartObj>
          <w:docPartGallery w:val="Page Numbers (Bottom of Page)"/>
          <w:docPartUnique/>
        </w:docPartObj>
      </w:sdtPr>
      <w:sdtEndPr/>
      <w:sdtContent>
        <w:r w:rsidRPr="00187404">
          <w:t xml:space="preserve">Revista de Filosofia y Ciencias – ISSN: 1852-9488 – nº </w:t>
        </w:r>
        <w:r>
          <w:t>27</w:t>
        </w:r>
        <w:r w:rsidRPr="00187404">
          <w:t xml:space="preserve"> – 20</w:t>
        </w:r>
        <w:r>
          <w:t>23</w:t>
        </w:r>
        <w:r>
          <w:tab/>
          <w:t xml:space="preserve"> </w:t>
        </w:r>
        <w:r w:rsidRPr="00187404">
          <w:fldChar w:fldCharType="begin"/>
        </w:r>
        <w:r w:rsidRPr="00187404">
          <w:instrText>PAGE   \* MERGEFORMAT</w:instrText>
        </w:r>
        <w:r w:rsidRPr="00187404">
          <w:fldChar w:fldCharType="separate"/>
        </w:r>
        <w:r>
          <w:t>420</w:t>
        </w:r>
        <w:r w:rsidRPr="00187404">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87AB4" w14:textId="77777777" w:rsidR="008F757F" w:rsidRDefault="008F757F" w:rsidP="002A103E">
      <w:pPr>
        <w:spacing w:after="0"/>
      </w:pPr>
      <w:r>
        <w:separator/>
      </w:r>
    </w:p>
  </w:footnote>
  <w:footnote w:type="continuationSeparator" w:id="0">
    <w:p w14:paraId="4F7669FF" w14:textId="77777777" w:rsidR="008F757F" w:rsidRDefault="008F757F" w:rsidP="002A103E">
      <w:pPr>
        <w:spacing w:after="0"/>
      </w:pPr>
      <w:r>
        <w:continuationSeparator/>
      </w:r>
    </w:p>
  </w:footnote>
  <w:footnote w:type="continuationNotice" w:id="1">
    <w:p w14:paraId="37B1992F" w14:textId="77777777" w:rsidR="008F757F" w:rsidRDefault="008F75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B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E61881"/>
    <w:multiLevelType w:val="multilevel"/>
    <w:tmpl w:val="9F2A859C"/>
    <w:lvl w:ilvl="0">
      <w:start w:val="1"/>
      <w:numFmt w:val="decimal"/>
      <w:lvlText w:val="%1."/>
      <w:lvlJc w:val="left"/>
      <w:pPr>
        <w:ind w:left="720" w:hanging="360"/>
      </w:pPr>
      <w:rPr>
        <w:rFonts w:hint="default"/>
        <w:b/>
        <w:bCs/>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15977668"/>
    <w:multiLevelType w:val="multilevel"/>
    <w:tmpl w:val="760C4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56661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B7E03"/>
    <w:multiLevelType w:val="multilevel"/>
    <w:tmpl w:val="041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DC55758"/>
    <w:multiLevelType w:val="multilevel"/>
    <w:tmpl w:val="760C4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30244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409A9"/>
    <w:multiLevelType w:val="hybridMultilevel"/>
    <w:tmpl w:val="9A4E249A"/>
    <w:lvl w:ilvl="0" w:tplc="E39A190A">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960A9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8F5A7B"/>
    <w:multiLevelType w:val="hybridMultilevel"/>
    <w:tmpl w:val="CB866E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1B4A61"/>
    <w:multiLevelType w:val="multilevel"/>
    <w:tmpl w:val="041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35734508"/>
    <w:multiLevelType w:val="multilevel"/>
    <w:tmpl w:val="760C4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F804A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4213AA"/>
    <w:multiLevelType w:val="multilevel"/>
    <w:tmpl w:val="0416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4" w15:restartNumberingAfterBreak="0">
    <w:nsid w:val="48CC7DC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E541E8"/>
    <w:multiLevelType w:val="multilevel"/>
    <w:tmpl w:val="760C4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A0616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8B316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A42F9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C840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B2268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913B12"/>
    <w:multiLevelType w:val="hybridMultilevel"/>
    <w:tmpl w:val="1BEEFE50"/>
    <w:lvl w:ilvl="0" w:tplc="E39A190A">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82211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6411812">
    <w:abstractNumId w:val="6"/>
  </w:num>
  <w:num w:numId="2" w16cid:durableId="63334751">
    <w:abstractNumId w:val="17"/>
  </w:num>
  <w:num w:numId="3" w16cid:durableId="345402999">
    <w:abstractNumId w:val="15"/>
  </w:num>
  <w:num w:numId="4" w16cid:durableId="1623223461">
    <w:abstractNumId w:val="20"/>
  </w:num>
  <w:num w:numId="5" w16cid:durableId="1607418218">
    <w:abstractNumId w:val="5"/>
  </w:num>
  <w:num w:numId="6" w16cid:durableId="910970203">
    <w:abstractNumId w:val="2"/>
  </w:num>
  <w:num w:numId="7" w16cid:durableId="2082865391">
    <w:abstractNumId w:val="11"/>
  </w:num>
  <w:num w:numId="8" w16cid:durableId="1442257911">
    <w:abstractNumId w:val="18"/>
  </w:num>
  <w:num w:numId="9" w16cid:durableId="68311423">
    <w:abstractNumId w:val="13"/>
  </w:num>
  <w:num w:numId="10" w16cid:durableId="1381444726">
    <w:abstractNumId w:val="16"/>
  </w:num>
  <w:num w:numId="11" w16cid:durableId="1988897830">
    <w:abstractNumId w:val="12"/>
  </w:num>
  <w:num w:numId="12" w16cid:durableId="393159400">
    <w:abstractNumId w:val="14"/>
  </w:num>
  <w:num w:numId="13" w16cid:durableId="1413744561">
    <w:abstractNumId w:val="1"/>
  </w:num>
  <w:num w:numId="14" w16cid:durableId="1519151819">
    <w:abstractNumId w:val="3"/>
  </w:num>
  <w:num w:numId="15" w16cid:durableId="1016346954">
    <w:abstractNumId w:val="19"/>
  </w:num>
  <w:num w:numId="16" w16cid:durableId="1481381550">
    <w:abstractNumId w:val="22"/>
  </w:num>
  <w:num w:numId="17" w16cid:durableId="726413387">
    <w:abstractNumId w:val="0"/>
  </w:num>
  <w:num w:numId="18" w16cid:durableId="1264189700">
    <w:abstractNumId w:val="8"/>
  </w:num>
  <w:num w:numId="19" w16cid:durableId="1123426106">
    <w:abstractNumId w:val="9"/>
  </w:num>
  <w:num w:numId="20" w16cid:durableId="690953166">
    <w:abstractNumId w:val="21"/>
  </w:num>
  <w:num w:numId="21" w16cid:durableId="2016498841">
    <w:abstractNumId w:val="7"/>
  </w:num>
  <w:num w:numId="22" w16cid:durableId="360322737">
    <w:abstractNumId w:val="10"/>
  </w:num>
  <w:num w:numId="23" w16cid:durableId="54599377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xMjIxN7AwMDQxMDVS0lEKTi0uzszPAykwNKkFAPSKofQtAAAA"/>
  </w:docVars>
  <w:rsids>
    <w:rsidRoot w:val="00107460"/>
    <w:rsid w:val="000003E3"/>
    <w:rsid w:val="00000816"/>
    <w:rsid w:val="00000818"/>
    <w:rsid w:val="00002382"/>
    <w:rsid w:val="000023E5"/>
    <w:rsid w:val="00002863"/>
    <w:rsid w:val="00002BC7"/>
    <w:rsid w:val="00003E66"/>
    <w:rsid w:val="000040BF"/>
    <w:rsid w:val="0000570E"/>
    <w:rsid w:val="000067B9"/>
    <w:rsid w:val="00006EA4"/>
    <w:rsid w:val="0000714A"/>
    <w:rsid w:val="00012234"/>
    <w:rsid w:val="000126D7"/>
    <w:rsid w:val="000137C0"/>
    <w:rsid w:val="00013C7E"/>
    <w:rsid w:val="00014646"/>
    <w:rsid w:val="000158FE"/>
    <w:rsid w:val="00017DD3"/>
    <w:rsid w:val="0002117F"/>
    <w:rsid w:val="00021480"/>
    <w:rsid w:val="0002233F"/>
    <w:rsid w:val="00023930"/>
    <w:rsid w:val="00024EEC"/>
    <w:rsid w:val="00025ADF"/>
    <w:rsid w:val="00025BE4"/>
    <w:rsid w:val="00026BC5"/>
    <w:rsid w:val="0002794E"/>
    <w:rsid w:val="0002795F"/>
    <w:rsid w:val="000279AC"/>
    <w:rsid w:val="000303FA"/>
    <w:rsid w:val="0003232A"/>
    <w:rsid w:val="00032CD2"/>
    <w:rsid w:val="00033EEC"/>
    <w:rsid w:val="00034A66"/>
    <w:rsid w:val="00034DEE"/>
    <w:rsid w:val="00035291"/>
    <w:rsid w:val="00036090"/>
    <w:rsid w:val="0003625D"/>
    <w:rsid w:val="000366DC"/>
    <w:rsid w:val="00037955"/>
    <w:rsid w:val="000415E3"/>
    <w:rsid w:val="000417DC"/>
    <w:rsid w:val="000421D8"/>
    <w:rsid w:val="000425D2"/>
    <w:rsid w:val="00043403"/>
    <w:rsid w:val="0004353C"/>
    <w:rsid w:val="00045015"/>
    <w:rsid w:val="0004587D"/>
    <w:rsid w:val="000465DD"/>
    <w:rsid w:val="00047109"/>
    <w:rsid w:val="000510E2"/>
    <w:rsid w:val="00051861"/>
    <w:rsid w:val="000519A0"/>
    <w:rsid w:val="000519A1"/>
    <w:rsid w:val="00051F52"/>
    <w:rsid w:val="00053537"/>
    <w:rsid w:val="0005353A"/>
    <w:rsid w:val="00055E5F"/>
    <w:rsid w:val="00056162"/>
    <w:rsid w:val="000563B1"/>
    <w:rsid w:val="0005722A"/>
    <w:rsid w:val="00062B90"/>
    <w:rsid w:val="00063113"/>
    <w:rsid w:val="000643CE"/>
    <w:rsid w:val="0006453A"/>
    <w:rsid w:val="00064D9F"/>
    <w:rsid w:val="0006583D"/>
    <w:rsid w:val="00066263"/>
    <w:rsid w:val="00066844"/>
    <w:rsid w:val="000676E0"/>
    <w:rsid w:val="000735C5"/>
    <w:rsid w:val="000736FC"/>
    <w:rsid w:val="00073CEB"/>
    <w:rsid w:val="000743B1"/>
    <w:rsid w:val="000761B5"/>
    <w:rsid w:val="000771F9"/>
    <w:rsid w:val="00077767"/>
    <w:rsid w:val="00077D0C"/>
    <w:rsid w:val="00077DC9"/>
    <w:rsid w:val="00081885"/>
    <w:rsid w:val="0008376B"/>
    <w:rsid w:val="000843F7"/>
    <w:rsid w:val="000845E5"/>
    <w:rsid w:val="00084D34"/>
    <w:rsid w:val="00086365"/>
    <w:rsid w:val="00086B5F"/>
    <w:rsid w:val="000871F9"/>
    <w:rsid w:val="000879CB"/>
    <w:rsid w:val="00087D32"/>
    <w:rsid w:val="00091E2D"/>
    <w:rsid w:val="0009242A"/>
    <w:rsid w:val="0009280E"/>
    <w:rsid w:val="00093101"/>
    <w:rsid w:val="00093723"/>
    <w:rsid w:val="00093EF5"/>
    <w:rsid w:val="00095C7B"/>
    <w:rsid w:val="000A00AF"/>
    <w:rsid w:val="000A11D8"/>
    <w:rsid w:val="000A1C10"/>
    <w:rsid w:val="000A242B"/>
    <w:rsid w:val="000A3073"/>
    <w:rsid w:val="000A461D"/>
    <w:rsid w:val="000A4E4E"/>
    <w:rsid w:val="000A54DD"/>
    <w:rsid w:val="000A5AC7"/>
    <w:rsid w:val="000A5EFD"/>
    <w:rsid w:val="000A70AD"/>
    <w:rsid w:val="000A719F"/>
    <w:rsid w:val="000A77C9"/>
    <w:rsid w:val="000A7B88"/>
    <w:rsid w:val="000B07CF"/>
    <w:rsid w:val="000B298E"/>
    <w:rsid w:val="000B2E7A"/>
    <w:rsid w:val="000B3329"/>
    <w:rsid w:val="000B3701"/>
    <w:rsid w:val="000B3A5A"/>
    <w:rsid w:val="000B4F4B"/>
    <w:rsid w:val="000B5174"/>
    <w:rsid w:val="000B5315"/>
    <w:rsid w:val="000B5362"/>
    <w:rsid w:val="000B552C"/>
    <w:rsid w:val="000B58DA"/>
    <w:rsid w:val="000B6AB0"/>
    <w:rsid w:val="000B6B09"/>
    <w:rsid w:val="000C25B0"/>
    <w:rsid w:val="000C2D3C"/>
    <w:rsid w:val="000C3CCB"/>
    <w:rsid w:val="000C4262"/>
    <w:rsid w:val="000C63C3"/>
    <w:rsid w:val="000D00C4"/>
    <w:rsid w:val="000D054A"/>
    <w:rsid w:val="000D0FB1"/>
    <w:rsid w:val="000D26A6"/>
    <w:rsid w:val="000D2E82"/>
    <w:rsid w:val="000D31F3"/>
    <w:rsid w:val="000D3A9E"/>
    <w:rsid w:val="000D473C"/>
    <w:rsid w:val="000D498C"/>
    <w:rsid w:val="000D67EA"/>
    <w:rsid w:val="000D7D65"/>
    <w:rsid w:val="000D7DDD"/>
    <w:rsid w:val="000E1D0B"/>
    <w:rsid w:val="000E216B"/>
    <w:rsid w:val="000E2D2A"/>
    <w:rsid w:val="000E3718"/>
    <w:rsid w:val="000E55D9"/>
    <w:rsid w:val="000E5612"/>
    <w:rsid w:val="000E5B1C"/>
    <w:rsid w:val="000E5CDB"/>
    <w:rsid w:val="000E6D77"/>
    <w:rsid w:val="000F1637"/>
    <w:rsid w:val="000F1CD4"/>
    <w:rsid w:val="000F1E35"/>
    <w:rsid w:val="000F2102"/>
    <w:rsid w:val="000F22FA"/>
    <w:rsid w:val="000F28A3"/>
    <w:rsid w:val="000F2A05"/>
    <w:rsid w:val="000F2D88"/>
    <w:rsid w:val="000F2F4D"/>
    <w:rsid w:val="000F3470"/>
    <w:rsid w:val="000F3698"/>
    <w:rsid w:val="000F3815"/>
    <w:rsid w:val="000F3894"/>
    <w:rsid w:val="000F3FC0"/>
    <w:rsid w:val="000F4888"/>
    <w:rsid w:val="000F543A"/>
    <w:rsid w:val="000F59B5"/>
    <w:rsid w:val="000F67DE"/>
    <w:rsid w:val="000F685E"/>
    <w:rsid w:val="000F7849"/>
    <w:rsid w:val="000F7A20"/>
    <w:rsid w:val="000F7ED0"/>
    <w:rsid w:val="00101366"/>
    <w:rsid w:val="001018AD"/>
    <w:rsid w:val="00101E9D"/>
    <w:rsid w:val="001034EB"/>
    <w:rsid w:val="00103A38"/>
    <w:rsid w:val="00103F27"/>
    <w:rsid w:val="00103F77"/>
    <w:rsid w:val="00104444"/>
    <w:rsid w:val="0010506C"/>
    <w:rsid w:val="00105BCC"/>
    <w:rsid w:val="001063DF"/>
    <w:rsid w:val="00107105"/>
    <w:rsid w:val="001072CD"/>
    <w:rsid w:val="00107460"/>
    <w:rsid w:val="00107699"/>
    <w:rsid w:val="00110B06"/>
    <w:rsid w:val="00112731"/>
    <w:rsid w:val="001129C4"/>
    <w:rsid w:val="00112AC1"/>
    <w:rsid w:val="00112E41"/>
    <w:rsid w:val="001132E4"/>
    <w:rsid w:val="00115354"/>
    <w:rsid w:val="00115B72"/>
    <w:rsid w:val="0011674A"/>
    <w:rsid w:val="001175CA"/>
    <w:rsid w:val="00120A2E"/>
    <w:rsid w:val="001210DC"/>
    <w:rsid w:val="00121C87"/>
    <w:rsid w:val="001224F8"/>
    <w:rsid w:val="00124AED"/>
    <w:rsid w:val="00126886"/>
    <w:rsid w:val="00126904"/>
    <w:rsid w:val="00126CCF"/>
    <w:rsid w:val="00126F8F"/>
    <w:rsid w:val="001274D4"/>
    <w:rsid w:val="001276F6"/>
    <w:rsid w:val="0013027D"/>
    <w:rsid w:val="001314FE"/>
    <w:rsid w:val="0013159C"/>
    <w:rsid w:val="00131B1A"/>
    <w:rsid w:val="001320DA"/>
    <w:rsid w:val="00132933"/>
    <w:rsid w:val="00133757"/>
    <w:rsid w:val="0013396D"/>
    <w:rsid w:val="0013402D"/>
    <w:rsid w:val="001346AF"/>
    <w:rsid w:val="00136370"/>
    <w:rsid w:val="00136A22"/>
    <w:rsid w:val="0013771F"/>
    <w:rsid w:val="0014033F"/>
    <w:rsid w:val="0014232A"/>
    <w:rsid w:val="00143599"/>
    <w:rsid w:val="00143B61"/>
    <w:rsid w:val="00143CA7"/>
    <w:rsid w:val="00144B1E"/>
    <w:rsid w:val="00144CE0"/>
    <w:rsid w:val="00144DA5"/>
    <w:rsid w:val="00145EBE"/>
    <w:rsid w:val="00150218"/>
    <w:rsid w:val="0015042B"/>
    <w:rsid w:val="00150954"/>
    <w:rsid w:val="00151176"/>
    <w:rsid w:val="001518B5"/>
    <w:rsid w:val="00151B5B"/>
    <w:rsid w:val="00151E7E"/>
    <w:rsid w:val="00152446"/>
    <w:rsid w:val="00152B85"/>
    <w:rsid w:val="00152E59"/>
    <w:rsid w:val="00153D4D"/>
    <w:rsid w:val="00154ED8"/>
    <w:rsid w:val="00154EFD"/>
    <w:rsid w:val="001557F2"/>
    <w:rsid w:val="00157AE6"/>
    <w:rsid w:val="001608C0"/>
    <w:rsid w:val="00160A29"/>
    <w:rsid w:val="001612DB"/>
    <w:rsid w:val="00163296"/>
    <w:rsid w:val="0016390D"/>
    <w:rsid w:val="00163A1F"/>
    <w:rsid w:val="001676AB"/>
    <w:rsid w:val="00167843"/>
    <w:rsid w:val="00176732"/>
    <w:rsid w:val="001773A3"/>
    <w:rsid w:val="00181782"/>
    <w:rsid w:val="0018182C"/>
    <w:rsid w:val="00182516"/>
    <w:rsid w:val="00183B8A"/>
    <w:rsid w:val="00183C64"/>
    <w:rsid w:val="001841CB"/>
    <w:rsid w:val="001867C1"/>
    <w:rsid w:val="00187404"/>
    <w:rsid w:val="001876C1"/>
    <w:rsid w:val="00190CA8"/>
    <w:rsid w:val="00192A71"/>
    <w:rsid w:val="00192B22"/>
    <w:rsid w:val="001950AC"/>
    <w:rsid w:val="001968FB"/>
    <w:rsid w:val="00196941"/>
    <w:rsid w:val="001A0543"/>
    <w:rsid w:val="001A189C"/>
    <w:rsid w:val="001A3D60"/>
    <w:rsid w:val="001A496F"/>
    <w:rsid w:val="001A59E3"/>
    <w:rsid w:val="001A5B6C"/>
    <w:rsid w:val="001A5E6F"/>
    <w:rsid w:val="001A6C14"/>
    <w:rsid w:val="001A75D7"/>
    <w:rsid w:val="001B0517"/>
    <w:rsid w:val="001B07F5"/>
    <w:rsid w:val="001B0FE7"/>
    <w:rsid w:val="001B16F3"/>
    <w:rsid w:val="001B26E1"/>
    <w:rsid w:val="001B30E1"/>
    <w:rsid w:val="001B31FA"/>
    <w:rsid w:val="001B379F"/>
    <w:rsid w:val="001B392E"/>
    <w:rsid w:val="001B4EDB"/>
    <w:rsid w:val="001B50BE"/>
    <w:rsid w:val="001B6AE0"/>
    <w:rsid w:val="001B745A"/>
    <w:rsid w:val="001C0183"/>
    <w:rsid w:val="001C0272"/>
    <w:rsid w:val="001C07D4"/>
    <w:rsid w:val="001C0C13"/>
    <w:rsid w:val="001C0DBA"/>
    <w:rsid w:val="001C128B"/>
    <w:rsid w:val="001C1509"/>
    <w:rsid w:val="001C3003"/>
    <w:rsid w:val="001C4F66"/>
    <w:rsid w:val="001C6A8F"/>
    <w:rsid w:val="001C7257"/>
    <w:rsid w:val="001D095A"/>
    <w:rsid w:val="001D1484"/>
    <w:rsid w:val="001D2805"/>
    <w:rsid w:val="001D2A60"/>
    <w:rsid w:val="001D2DFD"/>
    <w:rsid w:val="001D3515"/>
    <w:rsid w:val="001D4A25"/>
    <w:rsid w:val="001D4F4D"/>
    <w:rsid w:val="001D5244"/>
    <w:rsid w:val="001D62A2"/>
    <w:rsid w:val="001D740E"/>
    <w:rsid w:val="001D7622"/>
    <w:rsid w:val="001D7B73"/>
    <w:rsid w:val="001D7D2F"/>
    <w:rsid w:val="001D7EDA"/>
    <w:rsid w:val="001E01C5"/>
    <w:rsid w:val="001E1693"/>
    <w:rsid w:val="001E19E4"/>
    <w:rsid w:val="001E21FB"/>
    <w:rsid w:val="001E2360"/>
    <w:rsid w:val="001E2475"/>
    <w:rsid w:val="001E3745"/>
    <w:rsid w:val="001E38D9"/>
    <w:rsid w:val="001E46B6"/>
    <w:rsid w:val="001E4974"/>
    <w:rsid w:val="001E4B2E"/>
    <w:rsid w:val="001E4B44"/>
    <w:rsid w:val="001E514D"/>
    <w:rsid w:val="001E72A3"/>
    <w:rsid w:val="001F0579"/>
    <w:rsid w:val="001F0A51"/>
    <w:rsid w:val="001F0CED"/>
    <w:rsid w:val="001F25DD"/>
    <w:rsid w:val="001F29FD"/>
    <w:rsid w:val="001F2FEC"/>
    <w:rsid w:val="001F3E68"/>
    <w:rsid w:val="001F4229"/>
    <w:rsid w:val="001F4AB1"/>
    <w:rsid w:val="001F5A7F"/>
    <w:rsid w:val="001F668C"/>
    <w:rsid w:val="001F6AD0"/>
    <w:rsid w:val="001F6C19"/>
    <w:rsid w:val="00200103"/>
    <w:rsid w:val="002009D2"/>
    <w:rsid w:val="00201034"/>
    <w:rsid w:val="0020211D"/>
    <w:rsid w:val="002024F2"/>
    <w:rsid w:val="0020262C"/>
    <w:rsid w:val="002030A9"/>
    <w:rsid w:val="00203A40"/>
    <w:rsid w:val="00204F77"/>
    <w:rsid w:val="00205042"/>
    <w:rsid w:val="00205B23"/>
    <w:rsid w:val="002063C7"/>
    <w:rsid w:val="00207006"/>
    <w:rsid w:val="0021145F"/>
    <w:rsid w:val="00211897"/>
    <w:rsid w:val="00211A8E"/>
    <w:rsid w:val="00212562"/>
    <w:rsid w:val="00212CBB"/>
    <w:rsid w:val="0021344A"/>
    <w:rsid w:val="0021380A"/>
    <w:rsid w:val="002140C0"/>
    <w:rsid w:val="00215B1A"/>
    <w:rsid w:val="00215C2D"/>
    <w:rsid w:val="00216C2F"/>
    <w:rsid w:val="0021722A"/>
    <w:rsid w:val="00217424"/>
    <w:rsid w:val="00217680"/>
    <w:rsid w:val="0022019C"/>
    <w:rsid w:val="0022023F"/>
    <w:rsid w:val="00220506"/>
    <w:rsid w:val="00221161"/>
    <w:rsid w:val="0022265E"/>
    <w:rsid w:val="00224BAC"/>
    <w:rsid w:val="00225151"/>
    <w:rsid w:val="0022537C"/>
    <w:rsid w:val="00226190"/>
    <w:rsid w:val="0022620A"/>
    <w:rsid w:val="002264D7"/>
    <w:rsid w:val="002269B9"/>
    <w:rsid w:val="00226CD5"/>
    <w:rsid w:val="00226F8C"/>
    <w:rsid w:val="00227CBD"/>
    <w:rsid w:val="00230C4B"/>
    <w:rsid w:val="00231CAC"/>
    <w:rsid w:val="00231EB9"/>
    <w:rsid w:val="00233329"/>
    <w:rsid w:val="00233995"/>
    <w:rsid w:val="002339C3"/>
    <w:rsid w:val="002356EF"/>
    <w:rsid w:val="0023596D"/>
    <w:rsid w:val="00235C15"/>
    <w:rsid w:val="00237DA8"/>
    <w:rsid w:val="002406E9"/>
    <w:rsid w:val="00240F60"/>
    <w:rsid w:val="00242205"/>
    <w:rsid w:val="0024270D"/>
    <w:rsid w:val="002430EF"/>
    <w:rsid w:val="002432F9"/>
    <w:rsid w:val="00243A12"/>
    <w:rsid w:val="00244ED0"/>
    <w:rsid w:val="00245371"/>
    <w:rsid w:val="00246230"/>
    <w:rsid w:val="0024625C"/>
    <w:rsid w:val="002465FD"/>
    <w:rsid w:val="00246C12"/>
    <w:rsid w:val="00246FBF"/>
    <w:rsid w:val="00251075"/>
    <w:rsid w:val="002513C8"/>
    <w:rsid w:val="0025160C"/>
    <w:rsid w:val="0025345D"/>
    <w:rsid w:val="00253522"/>
    <w:rsid w:val="002538A7"/>
    <w:rsid w:val="00256ACE"/>
    <w:rsid w:val="00257673"/>
    <w:rsid w:val="002578DB"/>
    <w:rsid w:val="00260736"/>
    <w:rsid w:val="00260835"/>
    <w:rsid w:val="00260A58"/>
    <w:rsid w:val="00262121"/>
    <w:rsid w:val="00263206"/>
    <w:rsid w:val="002642ED"/>
    <w:rsid w:val="00264D44"/>
    <w:rsid w:val="00265F5A"/>
    <w:rsid w:val="0026625F"/>
    <w:rsid w:val="00266591"/>
    <w:rsid w:val="00267E83"/>
    <w:rsid w:val="002707DE"/>
    <w:rsid w:val="0027192B"/>
    <w:rsid w:val="00272573"/>
    <w:rsid w:val="0027362C"/>
    <w:rsid w:val="00273E1A"/>
    <w:rsid w:val="00273F10"/>
    <w:rsid w:val="00275105"/>
    <w:rsid w:val="00282549"/>
    <w:rsid w:val="002837E2"/>
    <w:rsid w:val="00283C51"/>
    <w:rsid w:val="00284C1E"/>
    <w:rsid w:val="002872FE"/>
    <w:rsid w:val="00287CBE"/>
    <w:rsid w:val="00290FFD"/>
    <w:rsid w:val="00291173"/>
    <w:rsid w:val="0029279F"/>
    <w:rsid w:val="00292EDF"/>
    <w:rsid w:val="0029351E"/>
    <w:rsid w:val="002939CF"/>
    <w:rsid w:val="0029447F"/>
    <w:rsid w:val="00294B13"/>
    <w:rsid w:val="00295188"/>
    <w:rsid w:val="002956D3"/>
    <w:rsid w:val="00296497"/>
    <w:rsid w:val="0029766B"/>
    <w:rsid w:val="00297F3B"/>
    <w:rsid w:val="002A007C"/>
    <w:rsid w:val="002A0BA8"/>
    <w:rsid w:val="002A103E"/>
    <w:rsid w:val="002A1158"/>
    <w:rsid w:val="002A1554"/>
    <w:rsid w:val="002A2667"/>
    <w:rsid w:val="002A33EB"/>
    <w:rsid w:val="002A35CA"/>
    <w:rsid w:val="002A3F30"/>
    <w:rsid w:val="002A416C"/>
    <w:rsid w:val="002A4322"/>
    <w:rsid w:val="002A5116"/>
    <w:rsid w:val="002A6089"/>
    <w:rsid w:val="002A66D9"/>
    <w:rsid w:val="002B0975"/>
    <w:rsid w:val="002B25C1"/>
    <w:rsid w:val="002B285B"/>
    <w:rsid w:val="002B2CF9"/>
    <w:rsid w:val="002B3098"/>
    <w:rsid w:val="002B33D3"/>
    <w:rsid w:val="002B4883"/>
    <w:rsid w:val="002B50B5"/>
    <w:rsid w:val="002B631D"/>
    <w:rsid w:val="002B6E4E"/>
    <w:rsid w:val="002B7737"/>
    <w:rsid w:val="002C0102"/>
    <w:rsid w:val="002C0DB5"/>
    <w:rsid w:val="002C340C"/>
    <w:rsid w:val="002C37DF"/>
    <w:rsid w:val="002C4A4C"/>
    <w:rsid w:val="002C4F0E"/>
    <w:rsid w:val="002C51C2"/>
    <w:rsid w:val="002C5220"/>
    <w:rsid w:val="002C77A6"/>
    <w:rsid w:val="002C7BB6"/>
    <w:rsid w:val="002C7E8C"/>
    <w:rsid w:val="002C7F78"/>
    <w:rsid w:val="002D00F0"/>
    <w:rsid w:val="002D40C3"/>
    <w:rsid w:val="002D5C68"/>
    <w:rsid w:val="002E012D"/>
    <w:rsid w:val="002E031F"/>
    <w:rsid w:val="002E2108"/>
    <w:rsid w:val="002E3DA9"/>
    <w:rsid w:val="002E5E5F"/>
    <w:rsid w:val="002F0662"/>
    <w:rsid w:val="002F0F2C"/>
    <w:rsid w:val="002F1709"/>
    <w:rsid w:val="002F2BB0"/>
    <w:rsid w:val="002F74F0"/>
    <w:rsid w:val="003014FE"/>
    <w:rsid w:val="0030496C"/>
    <w:rsid w:val="00306707"/>
    <w:rsid w:val="00306E2C"/>
    <w:rsid w:val="00307565"/>
    <w:rsid w:val="003075D9"/>
    <w:rsid w:val="00311B8C"/>
    <w:rsid w:val="00311D27"/>
    <w:rsid w:val="00311EA8"/>
    <w:rsid w:val="0031218B"/>
    <w:rsid w:val="00312C1F"/>
    <w:rsid w:val="00312EC7"/>
    <w:rsid w:val="00314931"/>
    <w:rsid w:val="00314991"/>
    <w:rsid w:val="00316584"/>
    <w:rsid w:val="00316610"/>
    <w:rsid w:val="0031692F"/>
    <w:rsid w:val="00316B29"/>
    <w:rsid w:val="00316FD9"/>
    <w:rsid w:val="00317F07"/>
    <w:rsid w:val="003203AC"/>
    <w:rsid w:val="0032136C"/>
    <w:rsid w:val="003215DA"/>
    <w:rsid w:val="00322246"/>
    <w:rsid w:val="003226D5"/>
    <w:rsid w:val="00324F21"/>
    <w:rsid w:val="003255D8"/>
    <w:rsid w:val="00325ED2"/>
    <w:rsid w:val="00326105"/>
    <w:rsid w:val="0032642A"/>
    <w:rsid w:val="0032657F"/>
    <w:rsid w:val="00326BED"/>
    <w:rsid w:val="00326C92"/>
    <w:rsid w:val="00327807"/>
    <w:rsid w:val="00327A6B"/>
    <w:rsid w:val="00331B3D"/>
    <w:rsid w:val="0033263D"/>
    <w:rsid w:val="00332720"/>
    <w:rsid w:val="00332964"/>
    <w:rsid w:val="00332C95"/>
    <w:rsid w:val="00333910"/>
    <w:rsid w:val="00333C7D"/>
    <w:rsid w:val="00333EF2"/>
    <w:rsid w:val="0033453D"/>
    <w:rsid w:val="0033501E"/>
    <w:rsid w:val="00335442"/>
    <w:rsid w:val="00336688"/>
    <w:rsid w:val="003372BA"/>
    <w:rsid w:val="00340B3D"/>
    <w:rsid w:val="00341D1A"/>
    <w:rsid w:val="00343694"/>
    <w:rsid w:val="00344D23"/>
    <w:rsid w:val="003450CE"/>
    <w:rsid w:val="00347769"/>
    <w:rsid w:val="00350070"/>
    <w:rsid w:val="003503FC"/>
    <w:rsid w:val="003512AE"/>
    <w:rsid w:val="00351CBD"/>
    <w:rsid w:val="003552A9"/>
    <w:rsid w:val="00355A6D"/>
    <w:rsid w:val="00355F37"/>
    <w:rsid w:val="00356B85"/>
    <w:rsid w:val="00356D5F"/>
    <w:rsid w:val="003574EC"/>
    <w:rsid w:val="003601D1"/>
    <w:rsid w:val="00361E6A"/>
    <w:rsid w:val="003620DB"/>
    <w:rsid w:val="003635A5"/>
    <w:rsid w:val="00363E5F"/>
    <w:rsid w:val="003643C3"/>
    <w:rsid w:val="00364CFC"/>
    <w:rsid w:val="003654F9"/>
    <w:rsid w:val="00365868"/>
    <w:rsid w:val="00366747"/>
    <w:rsid w:val="0036797A"/>
    <w:rsid w:val="003700EE"/>
    <w:rsid w:val="00371A33"/>
    <w:rsid w:val="00372AB9"/>
    <w:rsid w:val="00374165"/>
    <w:rsid w:val="003741D0"/>
    <w:rsid w:val="00375E28"/>
    <w:rsid w:val="0037714D"/>
    <w:rsid w:val="00377ECA"/>
    <w:rsid w:val="003821D7"/>
    <w:rsid w:val="003824E3"/>
    <w:rsid w:val="00382D26"/>
    <w:rsid w:val="003846C3"/>
    <w:rsid w:val="00390EFC"/>
    <w:rsid w:val="003939CB"/>
    <w:rsid w:val="00393D09"/>
    <w:rsid w:val="00394C4D"/>
    <w:rsid w:val="00396F56"/>
    <w:rsid w:val="00397B63"/>
    <w:rsid w:val="003A0FE4"/>
    <w:rsid w:val="003A1F49"/>
    <w:rsid w:val="003A30D8"/>
    <w:rsid w:val="003A3160"/>
    <w:rsid w:val="003A39BB"/>
    <w:rsid w:val="003A39F3"/>
    <w:rsid w:val="003A523A"/>
    <w:rsid w:val="003A53AD"/>
    <w:rsid w:val="003A56FA"/>
    <w:rsid w:val="003A5F56"/>
    <w:rsid w:val="003A656F"/>
    <w:rsid w:val="003A687E"/>
    <w:rsid w:val="003A7262"/>
    <w:rsid w:val="003B0595"/>
    <w:rsid w:val="003B0729"/>
    <w:rsid w:val="003B086D"/>
    <w:rsid w:val="003B11FF"/>
    <w:rsid w:val="003B18D4"/>
    <w:rsid w:val="003B1C08"/>
    <w:rsid w:val="003B21EC"/>
    <w:rsid w:val="003B2B5B"/>
    <w:rsid w:val="003B3197"/>
    <w:rsid w:val="003B3A13"/>
    <w:rsid w:val="003B4732"/>
    <w:rsid w:val="003B4764"/>
    <w:rsid w:val="003B5049"/>
    <w:rsid w:val="003B51AF"/>
    <w:rsid w:val="003B5C6B"/>
    <w:rsid w:val="003B614C"/>
    <w:rsid w:val="003B7262"/>
    <w:rsid w:val="003C15EC"/>
    <w:rsid w:val="003C23BB"/>
    <w:rsid w:val="003C3950"/>
    <w:rsid w:val="003C3D5C"/>
    <w:rsid w:val="003C3DB3"/>
    <w:rsid w:val="003C3E40"/>
    <w:rsid w:val="003C66A8"/>
    <w:rsid w:val="003C699E"/>
    <w:rsid w:val="003C7674"/>
    <w:rsid w:val="003C7D9E"/>
    <w:rsid w:val="003D13F8"/>
    <w:rsid w:val="003D3549"/>
    <w:rsid w:val="003D35FD"/>
    <w:rsid w:val="003D4641"/>
    <w:rsid w:val="003D4AFB"/>
    <w:rsid w:val="003D4BA4"/>
    <w:rsid w:val="003D58EA"/>
    <w:rsid w:val="003D5DE8"/>
    <w:rsid w:val="003D6814"/>
    <w:rsid w:val="003E05FC"/>
    <w:rsid w:val="003E0BFD"/>
    <w:rsid w:val="003E15F0"/>
    <w:rsid w:val="003E174F"/>
    <w:rsid w:val="003E24E4"/>
    <w:rsid w:val="003E2A32"/>
    <w:rsid w:val="003E2F0E"/>
    <w:rsid w:val="003E549B"/>
    <w:rsid w:val="003E6E66"/>
    <w:rsid w:val="003E7870"/>
    <w:rsid w:val="003F032D"/>
    <w:rsid w:val="003F07BD"/>
    <w:rsid w:val="003F08B3"/>
    <w:rsid w:val="003F0C87"/>
    <w:rsid w:val="003F0E90"/>
    <w:rsid w:val="003F0F72"/>
    <w:rsid w:val="003F13CC"/>
    <w:rsid w:val="003F1524"/>
    <w:rsid w:val="003F1606"/>
    <w:rsid w:val="003F1C76"/>
    <w:rsid w:val="004005D3"/>
    <w:rsid w:val="0040229B"/>
    <w:rsid w:val="004026FD"/>
    <w:rsid w:val="00403F28"/>
    <w:rsid w:val="00403FB3"/>
    <w:rsid w:val="00404FCA"/>
    <w:rsid w:val="00405843"/>
    <w:rsid w:val="00405BFA"/>
    <w:rsid w:val="004069E4"/>
    <w:rsid w:val="00406DC7"/>
    <w:rsid w:val="004073DE"/>
    <w:rsid w:val="00407CEF"/>
    <w:rsid w:val="00411903"/>
    <w:rsid w:val="004135A1"/>
    <w:rsid w:val="00413AC4"/>
    <w:rsid w:val="004144DE"/>
    <w:rsid w:val="00414859"/>
    <w:rsid w:val="004152B4"/>
    <w:rsid w:val="004154B5"/>
    <w:rsid w:val="00416F54"/>
    <w:rsid w:val="00420798"/>
    <w:rsid w:val="004207C5"/>
    <w:rsid w:val="00420EAA"/>
    <w:rsid w:val="00421460"/>
    <w:rsid w:val="004230B0"/>
    <w:rsid w:val="004231A1"/>
    <w:rsid w:val="00425C49"/>
    <w:rsid w:val="00426567"/>
    <w:rsid w:val="0042747A"/>
    <w:rsid w:val="00430C49"/>
    <w:rsid w:val="00430E40"/>
    <w:rsid w:val="00431C6D"/>
    <w:rsid w:val="00431F71"/>
    <w:rsid w:val="004321B4"/>
    <w:rsid w:val="004321C9"/>
    <w:rsid w:val="0043231A"/>
    <w:rsid w:val="00432439"/>
    <w:rsid w:val="00432DB0"/>
    <w:rsid w:val="004363AB"/>
    <w:rsid w:val="004364A2"/>
    <w:rsid w:val="0043710B"/>
    <w:rsid w:val="00437554"/>
    <w:rsid w:val="00437D9D"/>
    <w:rsid w:val="0044051E"/>
    <w:rsid w:val="00440D5D"/>
    <w:rsid w:val="00441484"/>
    <w:rsid w:val="00443C56"/>
    <w:rsid w:val="0044448D"/>
    <w:rsid w:val="00445166"/>
    <w:rsid w:val="00445468"/>
    <w:rsid w:val="004461DD"/>
    <w:rsid w:val="00446F67"/>
    <w:rsid w:val="00447842"/>
    <w:rsid w:val="00450D54"/>
    <w:rsid w:val="00451296"/>
    <w:rsid w:val="0045166D"/>
    <w:rsid w:val="00453BAA"/>
    <w:rsid w:val="00453FD1"/>
    <w:rsid w:val="0045456D"/>
    <w:rsid w:val="00454B5C"/>
    <w:rsid w:val="00455276"/>
    <w:rsid w:val="00455592"/>
    <w:rsid w:val="00456BA6"/>
    <w:rsid w:val="004574A0"/>
    <w:rsid w:val="004574A7"/>
    <w:rsid w:val="00457CAF"/>
    <w:rsid w:val="00461FD3"/>
    <w:rsid w:val="004624D6"/>
    <w:rsid w:val="00462670"/>
    <w:rsid w:val="00462C67"/>
    <w:rsid w:val="00463684"/>
    <w:rsid w:val="00463961"/>
    <w:rsid w:val="00465168"/>
    <w:rsid w:val="0046564E"/>
    <w:rsid w:val="004658D9"/>
    <w:rsid w:val="00465E0C"/>
    <w:rsid w:val="00465E4E"/>
    <w:rsid w:val="00465F56"/>
    <w:rsid w:val="00466BEA"/>
    <w:rsid w:val="00472767"/>
    <w:rsid w:val="00475097"/>
    <w:rsid w:val="0047523A"/>
    <w:rsid w:val="00475471"/>
    <w:rsid w:val="0047646D"/>
    <w:rsid w:val="004767E0"/>
    <w:rsid w:val="0047777D"/>
    <w:rsid w:val="00477DEB"/>
    <w:rsid w:val="00481FF2"/>
    <w:rsid w:val="00483EC8"/>
    <w:rsid w:val="0048485D"/>
    <w:rsid w:val="00487543"/>
    <w:rsid w:val="004876DD"/>
    <w:rsid w:val="00490325"/>
    <w:rsid w:val="00490354"/>
    <w:rsid w:val="00491CCB"/>
    <w:rsid w:val="00492625"/>
    <w:rsid w:val="00493838"/>
    <w:rsid w:val="004944DF"/>
    <w:rsid w:val="00495978"/>
    <w:rsid w:val="00495F70"/>
    <w:rsid w:val="004962E9"/>
    <w:rsid w:val="004978B7"/>
    <w:rsid w:val="004A0CA3"/>
    <w:rsid w:val="004A17A1"/>
    <w:rsid w:val="004A1882"/>
    <w:rsid w:val="004A34AF"/>
    <w:rsid w:val="004A5734"/>
    <w:rsid w:val="004A77A8"/>
    <w:rsid w:val="004A7CF7"/>
    <w:rsid w:val="004B2130"/>
    <w:rsid w:val="004B2510"/>
    <w:rsid w:val="004B25BB"/>
    <w:rsid w:val="004B3530"/>
    <w:rsid w:val="004B37D8"/>
    <w:rsid w:val="004B3C99"/>
    <w:rsid w:val="004B4170"/>
    <w:rsid w:val="004B41E1"/>
    <w:rsid w:val="004B5029"/>
    <w:rsid w:val="004B5104"/>
    <w:rsid w:val="004B6279"/>
    <w:rsid w:val="004B6954"/>
    <w:rsid w:val="004B73CB"/>
    <w:rsid w:val="004C0802"/>
    <w:rsid w:val="004C0E61"/>
    <w:rsid w:val="004C1583"/>
    <w:rsid w:val="004C34B2"/>
    <w:rsid w:val="004C393D"/>
    <w:rsid w:val="004C42F0"/>
    <w:rsid w:val="004C5EBF"/>
    <w:rsid w:val="004C7C69"/>
    <w:rsid w:val="004D040E"/>
    <w:rsid w:val="004D2564"/>
    <w:rsid w:val="004D3477"/>
    <w:rsid w:val="004D4164"/>
    <w:rsid w:val="004D4253"/>
    <w:rsid w:val="004D42A3"/>
    <w:rsid w:val="004D5D1D"/>
    <w:rsid w:val="004D6B6C"/>
    <w:rsid w:val="004D6C16"/>
    <w:rsid w:val="004D6C8F"/>
    <w:rsid w:val="004D7970"/>
    <w:rsid w:val="004E089F"/>
    <w:rsid w:val="004E315A"/>
    <w:rsid w:val="004E342D"/>
    <w:rsid w:val="004E3E42"/>
    <w:rsid w:val="004E499A"/>
    <w:rsid w:val="004E4E63"/>
    <w:rsid w:val="004E4F1B"/>
    <w:rsid w:val="004E5931"/>
    <w:rsid w:val="004E6EBC"/>
    <w:rsid w:val="004E715F"/>
    <w:rsid w:val="004F0A8E"/>
    <w:rsid w:val="004F0CDE"/>
    <w:rsid w:val="004F0E6F"/>
    <w:rsid w:val="004F1851"/>
    <w:rsid w:val="004F1B24"/>
    <w:rsid w:val="004F1D46"/>
    <w:rsid w:val="004F2CF7"/>
    <w:rsid w:val="004F2FB4"/>
    <w:rsid w:val="004F3906"/>
    <w:rsid w:val="004F4C3B"/>
    <w:rsid w:val="004F4CE3"/>
    <w:rsid w:val="004F5B5A"/>
    <w:rsid w:val="004F5DB1"/>
    <w:rsid w:val="004F5DD3"/>
    <w:rsid w:val="004F7049"/>
    <w:rsid w:val="004F7BA1"/>
    <w:rsid w:val="00500E0D"/>
    <w:rsid w:val="0050136B"/>
    <w:rsid w:val="00501375"/>
    <w:rsid w:val="005013A1"/>
    <w:rsid w:val="005016C0"/>
    <w:rsid w:val="00501D6A"/>
    <w:rsid w:val="00502181"/>
    <w:rsid w:val="00502FBF"/>
    <w:rsid w:val="00504568"/>
    <w:rsid w:val="00504A86"/>
    <w:rsid w:val="00504C7F"/>
    <w:rsid w:val="005050F8"/>
    <w:rsid w:val="00505C78"/>
    <w:rsid w:val="00506CFF"/>
    <w:rsid w:val="00507081"/>
    <w:rsid w:val="00507949"/>
    <w:rsid w:val="00510B5E"/>
    <w:rsid w:val="00510CBE"/>
    <w:rsid w:val="005114D0"/>
    <w:rsid w:val="00511CA4"/>
    <w:rsid w:val="00513171"/>
    <w:rsid w:val="00513F9A"/>
    <w:rsid w:val="00514214"/>
    <w:rsid w:val="00514827"/>
    <w:rsid w:val="005149EB"/>
    <w:rsid w:val="005156A7"/>
    <w:rsid w:val="00515A0D"/>
    <w:rsid w:val="00517DC4"/>
    <w:rsid w:val="00520065"/>
    <w:rsid w:val="00522962"/>
    <w:rsid w:val="00523721"/>
    <w:rsid w:val="005244E3"/>
    <w:rsid w:val="00524A52"/>
    <w:rsid w:val="00524BE6"/>
    <w:rsid w:val="00524D99"/>
    <w:rsid w:val="00526079"/>
    <w:rsid w:val="0052737A"/>
    <w:rsid w:val="00527460"/>
    <w:rsid w:val="005306C0"/>
    <w:rsid w:val="005344CA"/>
    <w:rsid w:val="00534B4A"/>
    <w:rsid w:val="0053538D"/>
    <w:rsid w:val="005353DD"/>
    <w:rsid w:val="0053555D"/>
    <w:rsid w:val="0053594B"/>
    <w:rsid w:val="00535964"/>
    <w:rsid w:val="00536006"/>
    <w:rsid w:val="0053613C"/>
    <w:rsid w:val="00536611"/>
    <w:rsid w:val="0053686F"/>
    <w:rsid w:val="005377B9"/>
    <w:rsid w:val="00537F70"/>
    <w:rsid w:val="005400AF"/>
    <w:rsid w:val="0054030E"/>
    <w:rsid w:val="00540647"/>
    <w:rsid w:val="00541D60"/>
    <w:rsid w:val="00543AD0"/>
    <w:rsid w:val="00543E75"/>
    <w:rsid w:val="005449E0"/>
    <w:rsid w:val="00545AE5"/>
    <w:rsid w:val="00545DC5"/>
    <w:rsid w:val="00547C98"/>
    <w:rsid w:val="00550486"/>
    <w:rsid w:val="005504B7"/>
    <w:rsid w:val="0055097E"/>
    <w:rsid w:val="00550AB8"/>
    <w:rsid w:val="00551350"/>
    <w:rsid w:val="00552901"/>
    <w:rsid w:val="00554023"/>
    <w:rsid w:val="0055536E"/>
    <w:rsid w:val="00560EEE"/>
    <w:rsid w:val="005616D1"/>
    <w:rsid w:val="00562A0B"/>
    <w:rsid w:val="00563475"/>
    <w:rsid w:val="00565507"/>
    <w:rsid w:val="005663FD"/>
    <w:rsid w:val="005714B6"/>
    <w:rsid w:val="0057272F"/>
    <w:rsid w:val="005731DC"/>
    <w:rsid w:val="005736AF"/>
    <w:rsid w:val="00576158"/>
    <w:rsid w:val="00576965"/>
    <w:rsid w:val="00576AE2"/>
    <w:rsid w:val="005771CA"/>
    <w:rsid w:val="005774D6"/>
    <w:rsid w:val="005812D6"/>
    <w:rsid w:val="005831B3"/>
    <w:rsid w:val="00584537"/>
    <w:rsid w:val="00591D81"/>
    <w:rsid w:val="00592206"/>
    <w:rsid w:val="0059257F"/>
    <w:rsid w:val="005927FF"/>
    <w:rsid w:val="00593CDF"/>
    <w:rsid w:val="0059437C"/>
    <w:rsid w:val="00595FC1"/>
    <w:rsid w:val="005969AC"/>
    <w:rsid w:val="00597822"/>
    <w:rsid w:val="005A0D31"/>
    <w:rsid w:val="005A1BA8"/>
    <w:rsid w:val="005A1CA0"/>
    <w:rsid w:val="005A2264"/>
    <w:rsid w:val="005A272D"/>
    <w:rsid w:val="005A2AC2"/>
    <w:rsid w:val="005A2C3B"/>
    <w:rsid w:val="005A36BF"/>
    <w:rsid w:val="005A39A1"/>
    <w:rsid w:val="005A3CC1"/>
    <w:rsid w:val="005A3DBB"/>
    <w:rsid w:val="005A48AF"/>
    <w:rsid w:val="005A5250"/>
    <w:rsid w:val="005A5F48"/>
    <w:rsid w:val="005A627D"/>
    <w:rsid w:val="005B09BE"/>
    <w:rsid w:val="005B112C"/>
    <w:rsid w:val="005B20FE"/>
    <w:rsid w:val="005B244D"/>
    <w:rsid w:val="005B3B18"/>
    <w:rsid w:val="005B3CE4"/>
    <w:rsid w:val="005B4021"/>
    <w:rsid w:val="005B406C"/>
    <w:rsid w:val="005B4148"/>
    <w:rsid w:val="005B540C"/>
    <w:rsid w:val="005B581B"/>
    <w:rsid w:val="005B618E"/>
    <w:rsid w:val="005B6D86"/>
    <w:rsid w:val="005B7E5D"/>
    <w:rsid w:val="005C0690"/>
    <w:rsid w:val="005C2673"/>
    <w:rsid w:val="005C405C"/>
    <w:rsid w:val="005C488C"/>
    <w:rsid w:val="005C4DB2"/>
    <w:rsid w:val="005C7917"/>
    <w:rsid w:val="005D04AB"/>
    <w:rsid w:val="005D198B"/>
    <w:rsid w:val="005D2667"/>
    <w:rsid w:val="005D3798"/>
    <w:rsid w:val="005D3EC4"/>
    <w:rsid w:val="005D45A1"/>
    <w:rsid w:val="005D515E"/>
    <w:rsid w:val="005D5179"/>
    <w:rsid w:val="005D567D"/>
    <w:rsid w:val="005D7F32"/>
    <w:rsid w:val="005E0049"/>
    <w:rsid w:val="005E0A70"/>
    <w:rsid w:val="005E0D1C"/>
    <w:rsid w:val="005E1F9D"/>
    <w:rsid w:val="005E2014"/>
    <w:rsid w:val="005E2524"/>
    <w:rsid w:val="005E30C4"/>
    <w:rsid w:val="005E3165"/>
    <w:rsid w:val="005E330C"/>
    <w:rsid w:val="005E3329"/>
    <w:rsid w:val="005E3EC5"/>
    <w:rsid w:val="005E569B"/>
    <w:rsid w:val="005E6B1A"/>
    <w:rsid w:val="005F02E6"/>
    <w:rsid w:val="005F0F33"/>
    <w:rsid w:val="005F2200"/>
    <w:rsid w:val="005F28B3"/>
    <w:rsid w:val="005F2E7F"/>
    <w:rsid w:val="005F40FC"/>
    <w:rsid w:val="005F47AA"/>
    <w:rsid w:val="005F4881"/>
    <w:rsid w:val="005F4ABC"/>
    <w:rsid w:val="005F5580"/>
    <w:rsid w:val="005F5D89"/>
    <w:rsid w:val="005F713E"/>
    <w:rsid w:val="005F7CA1"/>
    <w:rsid w:val="0060004A"/>
    <w:rsid w:val="00600299"/>
    <w:rsid w:val="006004DC"/>
    <w:rsid w:val="006007D2"/>
    <w:rsid w:val="00600815"/>
    <w:rsid w:val="006018DA"/>
    <w:rsid w:val="00601D62"/>
    <w:rsid w:val="00601EC7"/>
    <w:rsid w:val="006029C7"/>
    <w:rsid w:val="00604740"/>
    <w:rsid w:val="00605673"/>
    <w:rsid w:val="00605F8B"/>
    <w:rsid w:val="00607713"/>
    <w:rsid w:val="00607880"/>
    <w:rsid w:val="00612039"/>
    <w:rsid w:val="00614154"/>
    <w:rsid w:val="00614F1A"/>
    <w:rsid w:val="00615318"/>
    <w:rsid w:val="006154DC"/>
    <w:rsid w:val="00615B39"/>
    <w:rsid w:val="00623273"/>
    <w:rsid w:val="006235FD"/>
    <w:rsid w:val="00624252"/>
    <w:rsid w:val="006270A9"/>
    <w:rsid w:val="00627A67"/>
    <w:rsid w:val="00627B8A"/>
    <w:rsid w:val="00627BE8"/>
    <w:rsid w:val="00627E54"/>
    <w:rsid w:val="00631314"/>
    <w:rsid w:val="0063186F"/>
    <w:rsid w:val="0063273D"/>
    <w:rsid w:val="0063417B"/>
    <w:rsid w:val="00634817"/>
    <w:rsid w:val="0063610F"/>
    <w:rsid w:val="006362E0"/>
    <w:rsid w:val="00637BA7"/>
    <w:rsid w:val="00637DB3"/>
    <w:rsid w:val="00640477"/>
    <w:rsid w:val="006416B9"/>
    <w:rsid w:val="00642856"/>
    <w:rsid w:val="00642FA9"/>
    <w:rsid w:val="0064394F"/>
    <w:rsid w:val="0064597A"/>
    <w:rsid w:val="0064642E"/>
    <w:rsid w:val="006476A3"/>
    <w:rsid w:val="006477A5"/>
    <w:rsid w:val="006478BF"/>
    <w:rsid w:val="006503AB"/>
    <w:rsid w:val="00650DE2"/>
    <w:rsid w:val="0065152E"/>
    <w:rsid w:val="00651786"/>
    <w:rsid w:val="006539AF"/>
    <w:rsid w:val="00654A61"/>
    <w:rsid w:val="00655D9B"/>
    <w:rsid w:val="00655E8D"/>
    <w:rsid w:val="00656E9F"/>
    <w:rsid w:val="00657723"/>
    <w:rsid w:val="006577FA"/>
    <w:rsid w:val="00657C97"/>
    <w:rsid w:val="006603EB"/>
    <w:rsid w:val="00660D5A"/>
    <w:rsid w:val="006618D5"/>
    <w:rsid w:val="00661A5F"/>
    <w:rsid w:val="006624C2"/>
    <w:rsid w:val="006625D4"/>
    <w:rsid w:val="00662655"/>
    <w:rsid w:val="006634E8"/>
    <w:rsid w:val="0066410C"/>
    <w:rsid w:val="006646E7"/>
    <w:rsid w:val="006652C8"/>
    <w:rsid w:val="00665821"/>
    <w:rsid w:val="00666630"/>
    <w:rsid w:val="00666B05"/>
    <w:rsid w:val="00670A3C"/>
    <w:rsid w:val="00670E83"/>
    <w:rsid w:val="00671F3E"/>
    <w:rsid w:val="0067218B"/>
    <w:rsid w:val="00672645"/>
    <w:rsid w:val="00672719"/>
    <w:rsid w:val="00672E50"/>
    <w:rsid w:val="0067312A"/>
    <w:rsid w:val="006735A9"/>
    <w:rsid w:val="00673A4F"/>
    <w:rsid w:val="00674DA5"/>
    <w:rsid w:val="00676418"/>
    <w:rsid w:val="0067657D"/>
    <w:rsid w:val="006767D1"/>
    <w:rsid w:val="00676A27"/>
    <w:rsid w:val="00676CFF"/>
    <w:rsid w:val="00677575"/>
    <w:rsid w:val="00681D00"/>
    <w:rsid w:val="00682AEC"/>
    <w:rsid w:val="00682B35"/>
    <w:rsid w:val="006842DA"/>
    <w:rsid w:val="006853A8"/>
    <w:rsid w:val="006854B1"/>
    <w:rsid w:val="006872AC"/>
    <w:rsid w:val="0069108D"/>
    <w:rsid w:val="006915F6"/>
    <w:rsid w:val="00694933"/>
    <w:rsid w:val="006950B7"/>
    <w:rsid w:val="0069532A"/>
    <w:rsid w:val="006956D7"/>
    <w:rsid w:val="00696359"/>
    <w:rsid w:val="00697A46"/>
    <w:rsid w:val="006A1951"/>
    <w:rsid w:val="006A1B0C"/>
    <w:rsid w:val="006A24E6"/>
    <w:rsid w:val="006A31B0"/>
    <w:rsid w:val="006A34AC"/>
    <w:rsid w:val="006A35C2"/>
    <w:rsid w:val="006A44D9"/>
    <w:rsid w:val="006A55CB"/>
    <w:rsid w:val="006A57FF"/>
    <w:rsid w:val="006A58A9"/>
    <w:rsid w:val="006A5959"/>
    <w:rsid w:val="006A5DDD"/>
    <w:rsid w:val="006A6287"/>
    <w:rsid w:val="006A760A"/>
    <w:rsid w:val="006A7F32"/>
    <w:rsid w:val="006B09C6"/>
    <w:rsid w:val="006B1ABA"/>
    <w:rsid w:val="006B1C61"/>
    <w:rsid w:val="006B2763"/>
    <w:rsid w:val="006B3BB3"/>
    <w:rsid w:val="006B3F65"/>
    <w:rsid w:val="006B4276"/>
    <w:rsid w:val="006B4EE9"/>
    <w:rsid w:val="006B5983"/>
    <w:rsid w:val="006B7810"/>
    <w:rsid w:val="006B7A2A"/>
    <w:rsid w:val="006C041F"/>
    <w:rsid w:val="006C0455"/>
    <w:rsid w:val="006C1B1D"/>
    <w:rsid w:val="006C1E5C"/>
    <w:rsid w:val="006C3243"/>
    <w:rsid w:val="006C3343"/>
    <w:rsid w:val="006C34FA"/>
    <w:rsid w:val="006C3625"/>
    <w:rsid w:val="006C3C70"/>
    <w:rsid w:val="006C44E4"/>
    <w:rsid w:val="006C46D1"/>
    <w:rsid w:val="006C56A0"/>
    <w:rsid w:val="006C59BE"/>
    <w:rsid w:val="006C5EB3"/>
    <w:rsid w:val="006C5FE2"/>
    <w:rsid w:val="006C6210"/>
    <w:rsid w:val="006C7563"/>
    <w:rsid w:val="006C7C7F"/>
    <w:rsid w:val="006C7E1F"/>
    <w:rsid w:val="006D0204"/>
    <w:rsid w:val="006D0233"/>
    <w:rsid w:val="006D0724"/>
    <w:rsid w:val="006D1021"/>
    <w:rsid w:val="006D1FE9"/>
    <w:rsid w:val="006D3E81"/>
    <w:rsid w:val="006D492C"/>
    <w:rsid w:val="006D4DF1"/>
    <w:rsid w:val="006D5899"/>
    <w:rsid w:val="006E06B6"/>
    <w:rsid w:val="006E21A1"/>
    <w:rsid w:val="006E2990"/>
    <w:rsid w:val="006E2E98"/>
    <w:rsid w:val="006E329D"/>
    <w:rsid w:val="006E344D"/>
    <w:rsid w:val="006E3D5F"/>
    <w:rsid w:val="006E4048"/>
    <w:rsid w:val="006E4A38"/>
    <w:rsid w:val="006E5FE1"/>
    <w:rsid w:val="006E6912"/>
    <w:rsid w:val="006E6C81"/>
    <w:rsid w:val="006E73ED"/>
    <w:rsid w:val="006F0468"/>
    <w:rsid w:val="006F0553"/>
    <w:rsid w:val="006F07A4"/>
    <w:rsid w:val="006F0E59"/>
    <w:rsid w:val="006F1061"/>
    <w:rsid w:val="006F1135"/>
    <w:rsid w:val="006F1735"/>
    <w:rsid w:val="006F3E35"/>
    <w:rsid w:val="006F3E70"/>
    <w:rsid w:val="006F4109"/>
    <w:rsid w:val="006F57B8"/>
    <w:rsid w:val="006F6053"/>
    <w:rsid w:val="0070278F"/>
    <w:rsid w:val="007050A2"/>
    <w:rsid w:val="00705F16"/>
    <w:rsid w:val="00706870"/>
    <w:rsid w:val="00707AAB"/>
    <w:rsid w:val="00707B71"/>
    <w:rsid w:val="007132BA"/>
    <w:rsid w:val="0071400E"/>
    <w:rsid w:val="00714133"/>
    <w:rsid w:val="00720C6F"/>
    <w:rsid w:val="00721CBC"/>
    <w:rsid w:val="0072245C"/>
    <w:rsid w:val="007245D7"/>
    <w:rsid w:val="007247EF"/>
    <w:rsid w:val="0072521E"/>
    <w:rsid w:val="007255F6"/>
    <w:rsid w:val="00726B35"/>
    <w:rsid w:val="0073000A"/>
    <w:rsid w:val="00730C55"/>
    <w:rsid w:val="00730F24"/>
    <w:rsid w:val="0073167E"/>
    <w:rsid w:val="00731B12"/>
    <w:rsid w:val="00731FFE"/>
    <w:rsid w:val="007325C5"/>
    <w:rsid w:val="00733766"/>
    <w:rsid w:val="0073481E"/>
    <w:rsid w:val="0073499C"/>
    <w:rsid w:val="00734C69"/>
    <w:rsid w:val="00735B76"/>
    <w:rsid w:val="007368A7"/>
    <w:rsid w:val="00736AC5"/>
    <w:rsid w:val="00736B3F"/>
    <w:rsid w:val="00737FA1"/>
    <w:rsid w:val="0074027C"/>
    <w:rsid w:val="00742F4E"/>
    <w:rsid w:val="00745123"/>
    <w:rsid w:val="007466EF"/>
    <w:rsid w:val="00746BAB"/>
    <w:rsid w:val="007479F6"/>
    <w:rsid w:val="00750F51"/>
    <w:rsid w:val="00751C96"/>
    <w:rsid w:val="00752D91"/>
    <w:rsid w:val="00754FAF"/>
    <w:rsid w:val="007553A6"/>
    <w:rsid w:val="0075559F"/>
    <w:rsid w:val="007578B4"/>
    <w:rsid w:val="00760211"/>
    <w:rsid w:val="00760822"/>
    <w:rsid w:val="00761D08"/>
    <w:rsid w:val="00761DF7"/>
    <w:rsid w:val="00761E9F"/>
    <w:rsid w:val="007624C9"/>
    <w:rsid w:val="007627DB"/>
    <w:rsid w:val="00762DE5"/>
    <w:rsid w:val="00763106"/>
    <w:rsid w:val="00763324"/>
    <w:rsid w:val="00763DA4"/>
    <w:rsid w:val="007654F4"/>
    <w:rsid w:val="007662BB"/>
    <w:rsid w:val="0076634E"/>
    <w:rsid w:val="00767F9A"/>
    <w:rsid w:val="00770B2F"/>
    <w:rsid w:val="007716BC"/>
    <w:rsid w:val="00772B42"/>
    <w:rsid w:val="00772F85"/>
    <w:rsid w:val="007733FF"/>
    <w:rsid w:val="00773ACE"/>
    <w:rsid w:val="00774517"/>
    <w:rsid w:val="00774594"/>
    <w:rsid w:val="00774BA5"/>
    <w:rsid w:val="0077550C"/>
    <w:rsid w:val="00775624"/>
    <w:rsid w:val="00775C74"/>
    <w:rsid w:val="00776530"/>
    <w:rsid w:val="0077696A"/>
    <w:rsid w:val="00776CBD"/>
    <w:rsid w:val="007772E1"/>
    <w:rsid w:val="007773BD"/>
    <w:rsid w:val="00782CCF"/>
    <w:rsid w:val="007837C1"/>
    <w:rsid w:val="007846BC"/>
    <w:rsid w:val="007854F7"/>
    <w:rsid w:val="00787B54"/>
    <w:rsid w:val="007912B6"/>
    <w:rsid w:val="00791510"/>
    <w:rsid w:val="007927B1"/>
    <w:rsid w:val="007928AC"/>
    <w:rsid w:val="007934AC"/>
    <w:rsid w:val="00793802"/>
    <w:rsid w:val="00793EE7"/>
    <w:rsid w:val="00794F4A"/>
    <w:rsid w:val="00796515"/>
    <w:rsid w:val="00796B42"/>
    <w:rsid w:val="00797EA5"/>
    <w:rsid w:val="00797F27"/>
    <w:rsid w:val="007A01E8"/>
    <w:rsid w:val="007A0C3E"/>
    <w:rsid w:val="007A0C88"/>
    <w:rsid w:val="007A13B5"/>
    <w:rsid w:val="007A1E8F"/>
    <w:rsid w:val="007A258F"/>
    <w:rsid w:val="007A25E4"/>
    <w:rsid w:val="007A2845"/>
    <w:rsid w:val="007A2859"/>
    <w:rsid w:val="007A2B2B"/>
    <w:rsid w:val="007A3F79"/>
    <w:rsid w:val="007A44A6"/>
    <w:rsid w:val="007A4866"/>
    <w:rsid w:val="007A5DDD"/>
    <w:rsid w:val="007B0F90"/>
    <w:rsid w:val="007B1CFC"/>
    <w:rsid w:val="007B39D7"/>
    <w:rsid w:val="007B3B80"/>
    <w:rsid w:val="007B3C0A"/>
    <w:rsid w:val="007B3F70"/>
    <w:rsid w:val="007B3FDE"/>
    <w:rsid w:val="007B4462"/>
    <w:rsid w:val="007B75D6"/>
    <w:rsid w:val="007C05C2"/>
    <w:rsid w:val="007C29C3"/>
    <w:rsid w:val="007C2CB5"/>
    <w:rsid w:val="007C2D38"/>
    <w:rsid w:val="007C34A4"/>
    <w:rsid w:val="007C3CDE"/>
    <w:rsid w:val="007C47B5"/>
    <w:rsid w:val="007C4B2B"/>
    <w:rsid w:val="007C519A"/>
    <w:rsid w:val="007C6987"/>
    <w:rsid w:val="007C76DE"/>
    <w:rsid w:val="007C7752"/>
    <w:rsid w:val="007C7D57"/>
    <w:rsid w:val="007D15F7"/>
    <w:rsid w:val="007D44DC"/>
    <w:rsid w:val="007D4E20"/>
    <w:rsid w:val="007D574E"/>
    <w:rsid w:val="007D6D68"/>
    <w:rsid w:val="007D6F4C"/>
    <w:rsid w:val="007D7123"/>
    <w:rsid w:val="007D7187"/>
    <w:rsid w:val="007D721A"/>
    <w:rsid w:val="007E0C25"/>
    <w:rsid w:val="007E0C74"/>
    <w:rsid w:val="007E16D5"/>
    <w:rsid w:val="007E180E"/>
    <w:rsid w:val="007E1BCA"/>
    <w:rsid w:val="007E1F1C"/>
    <w:rsid w:val="007E2397"/>
    <w:rsid w:val="007E283C"/>
    <w:rsid w:val="007E34D0"/>
    <w:rsid w:val="007E547A"/>
    <w:rsid w:val="007E59F0"/>
    <w:rsid w:val="007E5DF6"/>
    <w:rsid w:val="007E7DB5"/>
    <w:rsid w:val="007F1211"/>
    <w:rsid w:val="007F1BC3"/>
    <w:rsid w:val="007F266C"/>
    <w:rsid w:val="007F2ABB"/>
    <w:rsid w:val="007F2DF0"/>
    <w:rsid w:val="007F30F4"/>
    <w:rsid w:val="007F3E64"/>
    <w:rsid w:val="007F4A8C"/>
    <w:rsid w:val="007F5FAD"/>
    <w:rsid w:val="007F6A4E"/>
    <w:rsid w:val="007F6C2A"/>
    <w:rsid w:val="007F6E44"/>
    <w:rsid w:val="007F79E9"/>
    <w:rsid w:val="008006FE"/>
    <w:rsid w:val="00800EFD"/>
    <w:rsid w:val="008023C3"/>
    <w:rsid w:val="008043E3"/>
    <w:rsid w:val="00805EA2"/>
    <w:rsid w:val="008062E0"/>
    <w:rsid w:val="00807D6B"/>
    <w:rsid w:val="0081053E"/>
    <w:rsid w:val="00810FED"/>
    <w:rsid w:val="0081135C"/>
    <w:rsid w:val="0081214F"/>
    <w:rsid w:val="008145A7"/>
    <w:rsid w:val="008155A7"/>
    <w:rsid w:val="00816624"/>
    <w:rsid w:val="00817206"/>
    <w:rsid w:val="008211C0"/>
    <w:rsid w:val="008214E6"/>
    <w:rsid w:val="00821FA1"/>
    <w:rsid w:val="008226FE"/>
    <w:rsid w:val="00822AD7"/>
    <w:rsid w:val="00822B1F"/>
    <w:rsid w:val="00824BFE"/>
    <w:rsid w:val="00825860"/>
    <w:rsid w:val="00825879"/>
    <w:rsid w:val="008262D6"/>
    <w:rsid w:val="00826546"/>
    <w:rsid w:val="00826B5C"/>
    <w:rsid w:val="008270CC"/>
    <w:rsid w:val="0082746F"/>
    <w:rsid w:val="00827E2B"/>
    <w:rsid w:val="008301FE"/>
    <w:rsid w:val="008314F6"/>
    <w:rsid w:val="00831831"/>
    <w:rsid w:val="00831C4B"/>
    <w:rsid w:val="008331A9"/>
    <w:rsid w:val="0083346A"/>
    <w:rsid w:val="00833FB8"/>
    <w:rsid w:val="00834112"/>
    <w:rsid w:val="008403ED"/>
    <w:rsid w:val="00842CAB"/>
    <w:rsid w:val="0084358E"/>
    <w:rsid w:val="008437A7"/>
    <w:rsid w:val="00843BA7"/>
    <w:rsid w:val="00847705"/>
    <w:rsid w:val="00847802"/>
    <w:rsid w:val="00847BCE"/>
    <w:rsid w:val="00847E96"/>
    <w:rsid w:val="008542A2"/>
    <w:rsid w:val="00855668"/>
    <w:rsid w:val="00855B55"/>
    <w:rsid w:val="0085634A"/>
    <w:rsid w:val="00857D71"/>
    <w:rsid w:val="0086002E"/>
    <w:rsid w:val="008607F2"/>
    <w:rsid w:val="00860995"/>
    <w:rsid w:val="00860E66"/>
    <w:rsid w:val="0086267D"/>
    <w:rsid w:val="008634BB"/>
    <w:rsid w:val="00864374"/>
    <w:rsid w:val="008651BE"/>
    <w:rsid w:val="008653A1"/>
    <w:rsid w:val="0086574B"/>
    <w:rsid w:val="00865ADE"/>
    <w:rsid w:val="00866393"/>
    <w:rsid w:val="00866534"/>
    <w:rsid w:val="00867B26"/>
    <w:rsid w:val="0087193A"/>
    <w:rsid w:val="008734FD"/>
    <w:rsid w:val="00873F52"/>
    <w:rsid w:val="00874ACC"/>
    <w:rsid w:val="00875B6A"/>
    <w:rsid w:val="00875E17"/>
    <w:rsid w:val="008761AC"/>
    <w:rsid w:val="00876733"/>
    <w:rsid w:val="00877FF5"/>
    <w:rsid w:val="0088056C"/>
    <w:rsid w:val="00880FF1"/>
    <w:rsid w:val="008836E7"/>
    <w:rsid w:val="0088585F"/>
    <w:rsid w:val="00885E80"/>
    <w:rsid w:val="00886069"/>
    <w:rsid w:val="008862B9"/>
    <w:rsid w:val="0088686B"/>
    <w:rsid w:val="0088774C"/>
    <w:rsid w:val="008906BF"/>
    <w:rsid w:val="00891AAD"/>
    <w:rsid w:val="00891E5D"/>
    <w:rsid w:val="00892312"/>
    <w:rsid w:val="0089292D"/>
    <w:rsid w:val="00892BB1"/>
    <w:rsid w:val="00892F73"/>
    <w:rsid w:val="00894C4D"/>
    <w:rsid w:val="00895B60"/>
    <w:rsid w:val="00896250"/>
    <w:rsid w:val="00897BCA"/>
    <w:rsid w:val="008A11D8"/>
    <w:rsid w:val="008A1E78"/>
    <w:rsid w:val="008A26B2"/>
    <w:rsid w:val="008A3345"/>
    <w:rsid w:val="008A423B"/>
    <w:rsid w:val="008A4BFF"/>
    <w:rsid w:val="008A4CE5"/>
    <w:rsid w:val="008A4DC9"/>
    <w:rsid w:val="008A55B5"/>
    <w:rsid w:val="008A583E"/>
    <w:rsid w:val="008A5CD8"/>
    <w:rsid w:val="008A6184"/>
    <w:rsid w:val="008A6240"/>
    <w:rsid w:val="008A6706"/>
    <w:rsid w:val="008A6BEA"/>
    <w:rsid w:val="008A6FB7"/>
    <w:rsid w:val="008A7147"/>
    <w:rsid w:val="008B0071"/>
    <w:rsid w:val="008B08D8"/>
    <w:rsid w:val="008B232E"/>
    <w:rsid w:val="008B249A"/>
    <w:rsid w:val="008B3D6E"/>
    <w:rsid w:val="008B3DD2"/>
    <w:rsid w:val="008B487E"/>
    <w:rsid w:val="008B4C69"/>
    <w:rsid w:val="008B4F4A"/>
    <w:rsid w:val="008B580D"/>
    <w:rsid w:val="008B5E01"/>
    <w:rsid w:val="008B7F9E"/>
    <w:rsid w:val="008C07B8"/>
    <w:rsid w:val="008C10A1"/>
    <w:rsid w:val="008C12FC"/>
    <w:rsid w:val="008C1895"/>
    <w:rsid w:val="008C1C18"/>
    <w:rsid w:val="008C3578"/>
    <w:rsid w:val="008C5B7D"/>
    <w:rsid w:val="008C6413"/>
    <w:rsid w:val="008C66D7"/>
    <w:rsid w:val="008C6C58"/>
    <w:rsid w:val="008C6D02"/>
    <w:rsid w:val="008C6EC0"/>
    <w:rsid w:val="008C7916"/>
    <w:rsid w:val="008D007E"/>
    <w:rsid w:val="008D21C2"/>
    <w:rsid w:val="008D3AD6"/>
    <w:rsid w:val="008D3F71"/>
    <w:rsid w:val="008D4D4E"/>
    <w:rsid w:val="008D67C1"/>
    <w:rsid w:val="008D7E33"/>
    <w:rsid w:val="008E05DC"/>
    <w:rsid w:val="008E1D90"/>
    <w:rsid w:val="008E2860"/>
    <w:rsid w:val="008E2E55"/>
    <w:rsid w:val="008E3C46"/>
    <w:rsid w:val="008E4AC1"/>
    <w:rsid w:val="008E50BE"/>
    <w:rsid w:val="008E598B"/>
    <w:rsid w:val="008E5BA0"/>
    <w:rsid w:val="008E68E8"/>
    <w:rsid w:val="008E6D64"/>
    <w:rsid w:val="008E6F97"/>
    <w:rsid w:val="008E7F42"/>
    <w:rsid w:val="008F0910"/>
    <w:rsid w:val="008F16B2"/>
    <w:rsid w:val="008F16F3"/>
    <w:rsid w:val="008F19A7"/>
    <w:rsid w:val="008F2899"/>
    <w:rsid w:val="008F36EB"/>
    <w:rsid w:val="008F39DF"/>
    <w:rsid w:val="008F3A27"/>
    <w:rsid w:val="008F448A"/>
    <w:rsid w:val="008F472C"/>
    <w:rsid w:val="008F57A7"/>
    <w:rsid w:val="008F73B3"/>
    <w:rsid w:val="008F757F"/>
    <w:rsid w:val="008F778C"/>
    <w:rsid w:val="00901C90"/>
    <w:rsid w:val="00903F6D"/>
    <w:rsid w:val="00905902"/>
    <w:rsid w:val="00905BAD"/>
    <w:rsid w:val="009061EF"/>
    <w:rsid w:val="009065FF"/>
    <w:rsid w:val="00907FAE"/>
    <w:rsid w:val="00907FB9"/>
    <w:rsid w:val="0091000C"/>
    <w:rsid w:val="00911D30"/>
    <w:rsid w:val="00911DD5"/>
    <w:rsid w:val="00911E8C"/>
    <w:rsid w:val="009124FF"/>
    <w:rsid w:val="00913FB4"/>
    <w:rsid w:val="009149CE"/>
    <w:rsid w:val="00914D18"/>
    <w:rsid w:val="00915D74"/>
    <w:rsid w:val="009167E8"/>
    <w:rsid w:val="009178F0"/>
    <w:rsid w:val="00920101"/>
    <w:rsid w:val="00920664"/>
    <w:rsid w:val="00921AB7"/>
    <w:rsid w:val="009234DF"/>
    <w:rsid w:val="00923D14"/>
    <w:rsid w:val="00924AD0"/>
    <w:rsid w:val="00924D45"/>
    <w:rsid w:val="00927617"/>
    <w:rsid w:val="00927AB3"/>
    <w:rsid w:val="00930A31"/>
    <w:rsid w:val="00932538"/>
    <w:rsid w:val="0093278C"/>
    <w:rsid w:val="00934868"/>
    <w:rsid w:val="00934B88"/>
    <w:rsid w:val="00937FEF"/>
    <w:rsid w:val="009405E0"/>
    <w:rsid w:val="00940D1E"/>
    <w:rsid w:val="009416FD"/>
    <w:rsid w:val="00942030"/>
    <w:rsid w:val="009420B5"/>
    <w:rsid w:val="0094210B"/>
    <w:rsid w:val="00942FA4"/>
    <w:rsid w:val="0094308E"/>
    <w:rsid w:val="009432BE"/>
    <w:rsid w:val="00943980"/>
    <w:rsid w:val="00944D9E"/>
    <w:rsid w:val="0094621D"/>
    <w:rsid w:val="00947F06"/>
    <w:rsid w:val="009511E1"/>
    <w:rsid w:val="009514EE"/>
    <w:rsid w:val="00951C0D"/>
    <w:rsid w:val="00953950"/>
    <w:rsid w:val="00960388"/>
    <w:rsid w:val="00960A3E"/>
    <w:rsid w:val="00962953"/>
    <w:rsid w:val="00963158"/>
    <w:rsid w:val="009632EF"/>
    <w:rsid w:val="00963EA5"/>
    <w:rsid w:val="00965B31"/>
    <w:rsid w:val="00970AAB"/>
    <w:rsid w:val="009710D9"/>
    <w:rsid w:val="009725A1"/>
    <w:rsid w:val="009726E0"/>
    <w:rsid w:val="00972BA8"/>
    <w:rsid w:val="00976C94"/>
    <w:rsid w:val="0097796C"/>
    <w:rsid w:val="00980FD6"/>
    <w:rsid w:val="00981E8A"/>
    <w:rsid w:val="00982CFC"/>
    <w:rsid w:val="009836C8"/>
    <w:rsid w:val="00984A8E"/>
    <w:rsid w:val="00984ED3"/>
    <w:rsid w:val="0098645D"/>
    <w:rsid w:val="00986671"/>
    <w:rsid w:val="00986FB4"/>
    <w:rsid w:val="00987AA1"/>
    <w:rsid w:val="009911D0"/>
    <w:rsid w:val="00991A41"/>
    <w:rsid w:val="00991BCD"/>
    <w:rsid w:val="00993930"/>
    <w:rsid w:val="00994C49"/>
    <w:rsid w:val="009954C9"/>
    <w:rsid w:val="00995995"/>
    <w:rsid w:val="00996132"/>
    <w:rsid w:val="009964E9"/>
    <w:rsid w:val="009A0C94"/>
    <w:rsid w:val="009A102D"/>
    <w:rsid w:val="009A11D5"/>
    <w:rsid w:val="009A2DE8"/>
    <w:rsid w:val="009A3298"/>
    <w:rsid w:val="009A3AF4"/>
    <w:rsid w:val="009A5A6F"/>
    <w:rsid w:val="009B013F"/>
    <w:rsid w:val="009B11B8"/>
    <w:rsid w:val="009B1AD9"/>
    <w:rsid w:val="009B25C5"/>
    <w:rsid w:val="009B2CF0"/>
    <w:rsid w:val="009B4C61"/>
    <w:rsid w:val="009B579C"/>
    <w:rsid w:val="009B604D"/>
    <w:rsid w:val="009B7588"/>
    <w:rsid w:val="009C08F7"/>
    <w:rsid w:val="009C3935"/>
    <w:rsid w:val="009C6481"/>
    <w:rsid w:val="009C66C5"/>
    <w:rsid w:val="009C767C"/>
    <w:rsid w:val="009D0A76"/>
    <w:rsid w:val="009D1654"/>
    <w:rsid w:val="009D313D"/>
    <w:rsid w:val="009D3529"/>
    <w:rsid w:val="009D3F44"/>
    <w:rsid w:val="009D45BA"/>
    <w:rsid w:val="009D6F9C"/>
    <w:rsid w:val="009E0E04"/>
    <w:rsid w:val="009E1224"/>
    <w:rsid w:val="009E14E6"/>
    <w:rsid w:val="009E378B"/>
    <w:rsid w:val="009E37A5"/>
    <w:rsid w:val="009E399F"/>
    <w:rsid w:val="009E3DAF"/>
    <w:rsid w:val="009E422E"/>
    <w:rsid w:val="009E679F"/>
    <w:rsid w:val="009E6E2C"/>
    <w:rsid w:val="009E723F"/>
    <w:rsid w:val="009F0311"/>
    <w:rsid w:val="009F0D46"/>
    <w:rsid w:val="009F0D5C"/>
    <w:rsid w:val="009F11FF"/>
    <w:rsid w:val="009F1DC9"/>
    <w:rsid w:val="009F2A5D"/>
    <w:rsid w:val="009F37EE"/>
    <w:rsid w:val="009F3850"/>
    <w:rsid w:val="009F64CE"/>
    <w:rsid w:val="009F6A40"/>
    <w:rsid w:val="009F77D1"/>
    <w:rsid w:val="009F77D9"/>
    <w:rsid w:val="00A00289"/>
    <w:rsid w:val="00A00636"/>
    <w:rsid w:val="00A01B48"/>
    <w:rsid w:val="00A01FE6"/>
    <w:rsid w:val="00A02A27"/>
    <w:rsid w:val="00A02E21"/>
    <w:rsid w:val="00A02FBC"/>
    <w:rsid w:val="00A03339"/>
    <w:rsid w:val="00A03CA4"/>
    <w:rsid w:val="00A06D12"/>
    <w:rsid w:val="00A06F14"/>
    <w:rsid w:val="00A06F44"/>
    <w:rsid w:val="00A07F11"/>
    <w:rsid w:val="00A11FFB"/>
    <w:rsid w:val="00A13F5B"/>
    <w:rsid w:val="00A14362"/>
    <w:rsid w:val="00A14EBF"/>
    <w:rsid w:val="00A1634D"/>
    <w:rsid w:val="00A16402"/>
    <w:rsid w:val="00A16548"/>
    <w:rsid w:val="00A166EC"/>
    <w:rsid w:val="00A16ABA"/>
    <w:rsid w:val="00A177BA"/>
    <w:rsid w:val="00A17918"/>
    <w:rsid w:val="00A21A54"/>
    <w:rsid w:val="00A2228A"/>
    <w:rsid w:val="00A22677"/>
    <w:rsid w:val="00A23159"/>
    <w:rsid w:val="00A23481"/>
    <w:rsid w:val="00A23AE8"/>
    <w:rsid w:val="00A25261"/>
    <w:rsid w:val="00A25379"/>
    <w:rsid w:val="00A25DB3"/>
    <w:rsid w:val="00A26049"/>
    <w:rsid w:val="00A265B3"/>
    <w:rsid w:val="00A266FB"/>
    <w:rsid w:val="00A26B04"/>
    <w:rsid w:val="00A27E12"/>
    <w:rsid w:val="00A30651"/>
    <w:rsid w:val="00A31F4D"/>
    <w:rsid w:val="00A3273E"/>
    <w:rsid w:val="00A338D8"/>
    <w:rsid w:val="00A33BB6"/>
    <w:rsid w:val="00A33E6B"/>
    <w:rsid w:val="00A35AFC"/>
    <w:rsid w:val="00A3679D"/>
    <w:rsid w:val="00A37303"/>
    <w:rsid w:val="00A4162C"/>
    <w:rsid w:val="00A41C72"/>
    <w:rsid w:val="00A42B79"/>
    <w:rsid w:val="00A43129"/>
    <w:rsid w:val="00A4346B"/>
    <w:rsid w:val="00A44FC9"/>
    <w:rsid w:val="00A4552D"/>
    <w:rsid w:val="00A45EDD"/>
    <w:rsid w:val="00A460B5"/>
    <w:rsid w:val="00A471E6"/>
    <w:rsid w:val="00A476AF"/>
    <w:rsid w:val="00A50DF9"/>
    <w:rsid w:val="00A535FC"/>
    <w:rsid w:val="00A5382C"/>
    <w:rsid w:val="00A53D74"/>
    <w:rsid w:val="00A54A14"/>
    <w:rsid w:val="00A55A7C"/>
    <w:rsid w:val="00A56EB5"/>
    <w:rsid w:val="00A6026A"/>
    <w:rsid w:val="00A61738"/>
    <w:rsid w:val="00A619B2"/>
    <w:rsid w:val="00A640B6"/>
    <w:rsid w:val="00A64E39"/>
    <w:rsid w:val="00A65B59"/>
    <w:rsid w:val="00A669D8"/>
    <w:rsid w:val="00A723B9"/>
    <w:rsid w:val="00A72774"/>
    <w:rsid w:val="00A73305"/>
    <w:rsid w:val="00A73AEB"/>
    <w:rsid w:val="00A73EBB"/>
    <w:rsid w:val="00A7403B"/>
    <w:rsid w:val="00A742EE"/>
    <w:rsid w:val="00A747F3"/>
    <w:rsid w:val="00A758A0"/>
    <w:rsid w:val="00A76E3B"/>
    <w:rsid w:val="00A77608"/>
    <w:rsid w:val="00A77BDB"/>
    <w:rsid w:val="00A8137E"/>
    <w:rsid w:val="00A81EF2"/>
    <w:rsid w:val="00A8343A"/>
    <w:rsid w:val="00A85534"/>
    <w:rsid w:val="00A87EC5"/>
    <w:rsid w:val="00A90B0C"/>
    <w:rsid w:val="00A910E0"/>
    <w:rsid w:val="00A9168A"/>
    <w:rsid w:val="00A922BF"/>
    <w:rsid w:val="00A94BF3"/>
    <w:rsid w:val="00A957F1"/>
    <w:rsid w:val="00A95BC1"/>
    <w:rsid w:val="00A961DE"/>
    <w:rsid w:val="00AA0284"/>
    <w:rsid w:val="00AA06DB"/>
    <w:rsid w:val="00AA0CAB"/>
    <w:rsid w:val="00AA2B45"/>
    <w:rsid w:val="00AA2E8E"/>
    <w:rsid w:val="00AA34B5"/>
    <w:rsid w:val="00AA574B"/>
    <w:rsid w:val="00AA6054"/>
    <w:rsid w:val="00AA72BB"/>
    <w:rsid w:val="00AA7DA8"/>
    <w:rsid w:val="00AB1DB3"/>
    <w:rsid w:val="00AB21D2"/>
    <w:rsid w:val="00AB2BC1"/>
    <w:rsid w:val="00AB361E"/>
    <w:rsid w:val="00AB3C39"/>
    <w:rsid w:val="00AB4934"/>
    <w:rsid w:val="00AB5599"/>
    <w:rsid w:val="00AB6439"/>
    <w:rsid w:val="00AB73E9"/>
    <w:rsid w:val="00AB745E"/>
    <w:rsid w:val="00AB7C93"/>
    <w:rsid w:val="00AC05E0"/>
    <w:rsid w:val="00AC0895"/>
    <w:rsid w:val="00AC16B7"/>
    <w:rsid w:val="00AC1A4A"/>
    <w:rsid w:val="00AC203E"/>
    <w:rsid w:val="00AC2B68"/>
    <w:rsid w:val="00AC3C7D"/>
    <w:rsid w:val="00AC4933"/>
    <w:rsid w:val="00AC4E2D"/>
    <w:rsid w:val="00AC68C8"/>
    <w:rsid w:val="00AC7556"/>
    <w:rsid w:val="00AC7C4D"/>
    <w:rsid w:val="00AC7F80"/>
    <w:rsid w:val="00AD0CD1"/>
    <w:rsid w:val="00AD0D4B"/>
    <w:rsid w:val="00AD1FB3"/>
    <w:rsid w:val="00AD1FD4"/>
    <w:rsid w:val="00AD24CB"/>
    <w:rsid w:val="00AD3180"/>
    <w:rsid w:val="00AD3745"/>
    <w:rsid w:val="00AD3C2B"/>
    <w:rsid w:val="00AD6090"/>
    <w:rsid w:val="00AD6846"/>
    <w:rsid w:val="00AE026A"/>
    <w:rsid w:val="00AE0270"/>
    <w:rsid w:val="00AE0C89"/>
    <w:rsid w:val="00AE1A13"/>
    <w:rsid w:val="00AE2187"/>
    <w:rsid w:val="00AE2614"/>
    <w:rsid w:val="00AE2968"/>
    <w:rsid w:val="00AE2B6D"/>
    <w:rsid w:val="00AE625D"/>
    <w:rsid w:val="00AE6C25"/>
    <w:rsid w:val="00AE73EB"/>
    <w:rsid w:val="00AE74DB"/>
    <w:rsid w:val="00AE76A9"/>
    <w:rsid w:val="00AE7C60"/>
    <w:rsid w:val="00AE7D07"/>
    <w:rsid w:val="00AF06E7"/>
    <w:rsid w:val="00AF0DE6"/>
    <w:rsid w:val="00AF14D2"/>
    <w:rsid w:val="00AF16C2"/>
    <w:rsid w:val="00AF1931"/>
    <w:rsid w:val="00AF2F9E"/>
    <w:rsid w:val="00AF3B79"/>
    <w:rsid w:val="00AF3BAD"/>
    <w:rsid w:val="00AF5337"/>
    <w:rsid w:val="00AF5601"/>
    <w:rsid w:val="00AF6AFE"/>
    <w:rsid w:val="00AF78B7"/>
    <w:rsid w:val="00B01F10"/>
    <w:rsid w:val="00B067C8"/>
    <w:rsid w:val="00B06E0A"/>
    <w:rsid w:val="00B06F2A"/>
    <w:rsid w:val="00B070A6"/>
    <w:rsid w:val="00B07701"/>
    <w:rsid w:val="00B117EA"/>
    <w:rsid w:val="00B11C2F"/>
    <w:rsid w:val="00B11C47"/>
    <w:rsid w:val="00B12EA7"/>
    <w:rsid w:val="00B1392E"/>
    <w:rsid w:val="00B13FA1"/>
    <w:rsid w:val="00B140E1"/>
    <w:rsid w:val="00B142C6"/>
    <w:rsid w:val="00B14CD6"/>
    <w:rsid w:val="00B15643"/>
    <w:rsid w:val="00B1650A"/>
    <w:rsid w:val="00B16FA0"/>
    <w:rsid w:val="00B17ABA"/>
    <w:rsid w:val="00B17BBD"/>
    <w:rsid w:val="00B17FAD"/>
    <w:rsid w:val="00B21058"/>
    <w:rsid w:val="00B2109D"/>
    <w:rsid w:val="00B21DE7"/>
    <w:rsid w:val="00B22B82"/>
    <w:rsid w:val="00B23023"/>
    <w:rsid w:val="00B23089"/>
    <w:rsid w:val="00B23770"/>
    <w:rsid w:val="00B24736"/>
    <w:rsid w:val="00B2494D"/>
    <w:rsid w:val="00B25DBD"/>
    <w:rsid w:val="00B25E52"/>
    <w:rsid w:val="00B264D0"/>
    <w:rsid w:val="00B27551"/>
    <w:rsid w:val="00B307DD"/>
    <w:rsid w:val="00B322DC"/>
    <w:rsid w:val="00B32481"/>
    <w:rsid w:val="00B32A46"/>
    <w:rsid w:val="00B32E87"/>
    <w:rsid w:val="00B33807"/>
    <w:rsid w:val="00B33E5F"/>
    <w:rsid w:val="00B37A0D"/>
    <w:rsid w:val="00B37C14"/>
    <w:rsid w:val="00B37F58"/>
    <w:rsid w:val="00B40125"/>
    <w:rsid w:val="00B419D9"/>
    <w:rsid w:val="00B41A59"/>
    <w:rsid w:val="00B424E3"/>
    <w:rsid w:val="00B42A18"/>
    <w:rsid w:val="00B4328A"/>
    <w:rsid w:val="00B43934"/>
    <w:rsid w:val="00B4544A"/>
    <w:rsid w:val="00B46925"/>
    <w:rsid w:val="00B46B50"/>
    <w:rsid w:val="00B46D7F"/>
    <w:rsid w:val="00B47418"/>
    <w:rsid w:val="00B5022B"/>
    <w:rsid w:val="00B50595"/>
    <w:rsid w:val="00B50C28"/>
    <w:rsid w:val="00B50F3D"/>
    <w:rsid w:val="00B527B9"/>
    <w:rsid w:val="00B5319A"/>
    <w:rsid w:val="00B53B39"/>
    <w:rsid w:val="00B54891"/>
    <w:rsid w:val="00B54B08"/>
    <w:rsid w:val="00B55319"/>
    <w:rsid w:val="00B55453"/>
    <w:rsid w:val="00B55725"/>
    <w:rsid w:val="00B55C04"/>
    <w:rsid w:val="00B5650C"/>
    <w:rsid w:val="00B565ED"/>
    <w:rsid w:val="00B616B8"/>
    <w:rsid w:val="00B6190F"/>
    <w:rsid w:val="00B61E33"/>
    <w:rsid w:val="00B61EE1"/>
    <w:rsid w:val="00B62EFF"/>
    <w:rsid w:val="00B640BF"/>
    <w:rsid w:val="00B6419E"/>
    <w:rsid w:val="00B65291"/>
    <w:rsid w:val="00B6537E"/>
    <w:rsid w:val="00B65F08"/>
    <w:rsid w:val="00B664F6"/>
    <w:rsid w:val="00B668BB"/>
    <w:rsid w:val="00B66C09"/>
    <w:rsid w:val="00B66C3A"/>
    <w:rsid w:val="00B67D57"/>
    <w:rsid w:val="00B7018F"/>
    <w:rsid w:val="00B7087C"/>
    <w:rsid w:val="00B70BFE"/>
    <w:rsid w:val="00B71326"/>
    <w:rsid w:val="00B717CC"/>
    <w:rsid w:val="00B71B39"/>
    <w:rsid w:val="00B7251E"/>
    <w:rsid w:val="00B72BB1"/>
    <w:rsid w:val="00B73BB6"/>
    <w:rsid w:val="00B73C38"/>
    <w:rsid w:val="00B73DA5"/>
    <w:rsid w:val="00B74EE4"/>
    <w:rsid w:val="00B750BB"/>
    <w:rsid w:val="00B75D56"/>
    <w:rsid w:val="00B7619C"/>
    <w:rsid w:val="00B76520"/>
    <w:rsid w:val="00B76AF9"/>
    <w:rsid w:val="00B77301"/>
    <w:rsid w:val="00B81AC5"/>
    <w:rsid w:val="00B85ED9"/>
    <w:rsid w:val="00B9008E"/>
    <w:rsid w:val="00B9070A"/>
    <w:rsid w:val="00B9156D"/>
    <w:rsid w:val="00B931F9"/>
    <w:rsid w:val="00B93871"/>
    <w:rsid w:val="00B94ED1"/>
    <w:rsid w:val="00B95C1F"/>
    <w:rsid w:val="00B96B28"/>
    <w:rsid w:val="00B97F61"/>
    <w:rsid w:val="00BA14F7"/>
    <w:rsid w:val="00BA1BF1"/>
    <w:rsid w:val="00BA20A0"/>
    <w:rsid w:val="00BA275B"/>
    <w:rsid w:val="00BA2808"/>
    <w:rsid w:val="00BA2925"/>
    <w:rsid w:val="00BA6AD3"/>
    <w:rsid w:val="00BB0344"/>
    <w:rsid w:val="00BB2269"/>
    <w:rsid w:val="00BB22F2"/>
    <w:rsid w:val="00BB2A16"/>
    <w:rsid w:val="00BB3578"/>
    <w:rsid w:val="00BB4BD6"/>
    <w:rsid w:val="00BB4C5D"/>
    <w:rsid w:val="00BB4E56"/>
    <w:rsid w:val="00BB5FEC"/>
    <w:rsid w:val="00BB61FB"/>
    <w:rsid w:val="00BB6714"/>
    <w:rsid w:val="00BB672E"/>
    <w:rsid w:val="00BB6766"/>
    <w:rsid w:val="00BB7180"/>
    <w:rsid w:val="00BB7611"/>
    <w:rsid w:val="00BC0061"/>
    <w:rsid w:val="00BC16FA"/>
    <w:rsid w:val="00BC1920"/>
    <w:rsid w:val="00BC1FA6"/>
    <w:rsid w:val="00BC2209"/>
    <w:rsid w:val="00BC46BF"/>
    <w:rsid w:val="00BC46D1"/>
    <w:rsid w:val="00BC4810"/>
    <w:rsid w:val="00BC56EF"/>
    <w:rsid w:val="00BC6A2B"/>
    <w:rsid w:val="00BC754C"/>
    <w:rsid w:val="00BD0DB8"/>
    <w:rsid w:val="00BD2782"/>
    <w:rsid w:val="00BD34BF"/>
    <w:rsid w:val="00BD356F"/>
    <w:rsid w:val="00BD4419"/>
    <w:rsid w:val="00BD4790"/>
    <w:rsid w:val="00BD4947"/>
    <w:rsid w:val="00BD4E73"/>
    <w:rsid w:val="00BD5782"/>
    <w:rsid w:val="00BD5AAA"/>
    <w:rsid w:val="00BD601B"/>
    <w:rsid w:val="00BD60B9"/>
    <w:rsid w:val="00BE0155"/>
    <w:rsid w:val="00BE17FB"/>
    <w:rsid w:val="00BE1898"/>
    <w:rsid w:val="00BE2BFF"/>
    <w:rsid w:val="00BE2EFC"/>
    <w:rsid w:val="00BE3362"/>
    <w:rsid w:val="00BE5617"/>
    <w:rsid w:val="00BE64F3"/>
    <w:rsid w:val="00BE661A"/>
    <w:rsid w:val="00BE67D5"/>
    <w:rsid w:val="00BE6EAE"/>
    <w:rsid w:val="00BF0589"/>
    <w:rsid w:val="00BF3A6C"/>
    <w:rsid w:val="00BF3FEB"/>
    <w:rsid w:val="00BF4B19"/>
    <w:rsid w:val="00BF519A"/>
    <w:rsid w:val="00BF5218"/>
    <w:rsid w:val="00BF5861"/>
    <w:rsid w:val="00BF59FE"/>
    <w:rsid w:val="00BF5FDD"/>
    <w:rsid w:val="00BF6447"/>
    <w:rsid w:val="00BF6B62"/>
    <w:rsid w:val="00BF70D3"/>
    <w:rsid w:val="00C001FE"/>
    <w:rsid w:val="00C008A2"/>
    <w:rsid w:val="00C02269"/>
    <w:rsid w:val="00C023D0"/>
    <w:rsid w:val="00C02535"/>
    <w:rsid w:val="00C025E9"/>
    <w:rsid w:val="00C03942"/>
    <w:rsid w:val="00C03CD3"/>
    <w:rsid w:val="00C044A7"/>
    <w:rsid w:val="00C05116"/>
    <w:rsid w:val="00C0612C"/>
    <w:rsid w:val="00C06C72"/>
    <w:rsid w:val="00C070AF"/>
    <w:rsid w:val="00C11AC0"/>
    <w:rsid w:val="00C11C00"/>
    <w:rsid w:val="00C12BF9"/>
    <w:rsid w:val="00C13323"/>
    <w:rsid w:val="00C14445"/>
    <w:rsid w:val="00C14A6C"/>
    <w:rsid w:val="00C15054"/>
    <w:rsid w:val="00C1590C"/>
    <w:rsid w:val="00C15CEC"/>
    <w:rsid w:val="00C15DE2"/>
    <w:rsid w:val="00C15E38"/>
    <w:rsid w:val="00C16901"/>
    <w:rsid w:val="00C1785D"/>
    <w:rsid w:val="00C203E0"/>
    <w:rsid w:val="00C20A4E"/>
    <w:rsid w:val="00C20C33"/>
    <w:rsid w:val="00C20E55"/>
    <w:rsid w:val="00C21049"/>
    <w:rsid w:val="00C2116B"/>
    <w:rsid w:val="00C23FB2"/>
    <w:rsid w:val="00C2657B"/>
    <w:rsid w:val="00C2677F"/>
    <w:rsid w:val="00C30220"/>
    <w:rsid w:val="00C30517"/>
    <w:rsid w:val="00C31E48"/>
    <w:rsid w:val="00C3205E"/>
    <w:rsid w:val="00C349CA"/>
    <w:rsid w:val="00C363AA"/>
    <w:rsid w:val="00C3732C"/>
    <w:rsid w:val="00C41951"/>
    <w:rsid w:val="00C41A2B"/>
    <w:rsid w:val="00C4287A"/>
    <w:rsid w:val="00C432FA"/>
    <w:rsid w:val="00C4332E"/>
    <w:rsid w:val="00C4443E"/>
    <w:rsid w:val="00C44EC9"/>
    <w:rsid w:val="00C453E5"/>
    <w:rsid w:val="00C45C87"/>
    <w:rsid w:val="00C45E10"/>
    <w:rsid w:val="00C463F8"/>
    <w:rsid w:val="00C47275"/>
    <w:rsid w:val="00C474DF"/>
    <w:rsid w:val="00C476F8"/>
    <w:rsid w:val="00C47920"/>
    <w:rsid w:val="00C503E7"/>
    <w:rsid w:val="00C50618"/>
    <w:rsid w:val="00C51014"/>
    <w:rsid w:val="00C51A80"/>
    <w:rsid w:val="00C531C1"/>
    <w:rsid w:val="00C53F0B"/>
    <w:rsid w:val="00C57930"/>
    <w:rsid w:val="00C6040B"/>
    <w:rsid w:val="00C6040F"/>
    <w:rsid w:val="00C60BC6"/>
    <w:rsid w:val="00C61589"/>
    <w:rsid w:val="00C63A25"/>
    <w:rsid w:val="00C653C5"/>
    <w:rsid w:val="00C658D2"/>
    <w:rsid w:val="00C65FC0"/>
    <w:rsid w:val="00C66791"/>
    <w:rsid w:val="00C668B8"/>
    <w:rsid w:val="00C66928"/>
    <w:rsid w:val="00C66E12"/>
    <w:rsid w:val="00C70F0E"/>
    <w:rsid w:val="00C7177E"/>
    <w:rsid w:val="00C7263D"/>
    <w:rsid w:val="00C7373C"/>
    <w:rsid w:val="00C74F74"/>
    <w:rsid w:val="00C75E96"/>
    <w:rsid w:val="00C77B42"/>
    <w:rsid w:val="00C77B46"/>
    <w:rsid w:val="00C77D82"/>
    <w:rsid w:val="00C77EFE"/>
    <w:rsid w:val="00C807D2"/>
    <w:rsid w:val="00C8164F"/>
    <w:rsid w:val="00C816BD"/>
    <w:rsid w:val="00C83635"/>
    <w:rsid w:val="00C83835"/>
    <w:rsid w:val="00C83885"/>
    <w:rsid w:val="00C84146"/>
    <w:rsid w:val="00C84A9A"/>
    <w:rsid w:val="00C8548F"/>
    <w:rsid w:val="00C858BF"/>
    <w:rsid w:val="00C86558"/>
    <w:rsid w:val="00C86D4F"/>
    <w:rsid w:val="00C86D88"/>
    <w:rsid w:val="00C9131F"/>
    <w:rsid w:val="00C9239E"/>
    <w:rsid w:val="00C9262A"/>
    <w:rsid w:val="00C9339D"/>
    <w:rsid w:val="00C93C74"/>
    <w:rsid w:val="00C93D75"/>
    <w:rsid w:val="00C9439F"/>
    <w:rsid w:val="00C94E11"/>
    <w:rsid w:val="00C94E53"/>
    <w:rsid w:val="00C95A89"/>
    <w:rsid w:val="00C9788E"/>
    <w:rsid w:val="00CA0CC9"/>
    <w:rsid w:val="00CA1BF5"/>
    <w:rsid w:val="00CA216E"/>
    <w:rsid w:val="00CA2A4A"/>
    <w:rsid w:val="00CA3883"/>
    <w:rsid w:val="00CA38C2"/>
    <w:rsid w:val="00CA3A64"/>
    <w:rsid w:val="00CA505E"/>
    <w:rsid w:val="00CA5396"/>
    <w:rsid w:val="00CA7620"/>
    <w:rsid w:val="00CA7BAF"/>
    <w:rsid w:val="00CB08DF"/>
    <w:rsid w:val="00CB2490"/>
    <w:rsid w:val="00CB255D"/>
    <w:rsid w:val="00CB2989"/>
    <w:rsid w:val="00CB2F6D"/>
    <w:rsid w:val="00CB332B"/>
    <w:rsid w:val="00CB3CD9"/>
    <w:rsid w:val="00CB3DAF"/>
    <w:rsid w:val="00CB4689"/>
    <w:rsid w:val="00CB527D"/>
    <w:rsid w:val="00CB5AD0"/>
    <w:rsid w:val="00CB6535"/>
    <w:rsid w:val="00CB6735"/>
    <w:rsid w:val="00CB6E5E"/>
    <w:rsid w:val="00CC0CB5"/>
    <w:rsid w:val="00CC2ED9"/>
    <w:rsid w:val="00CC3DF0"/>
    <w:rsid w:val="00CC4FED"/>
    <w:rsid w:val="00CC5907"/>
    <w:rsid w:val="00CC6EA0"/>
    <w:rsid w:val="00CD0492"/>
    <w:rsid w:val="00CD07F5"/>
    <w:rsid w:val="00CD255F"/>
    <w:rsid w:val="00CD36FD"/>
    <w:rsid w:val="00CD37E7"/>
    <w:rsid w:val="00CD3A04"/>
    <w:rsid w:val="00CD4F53"/>
    <w:rsid w:val="00CD4FAD"/>
    <w:rsid w:val="00CD5B90"/>
    <w:rsid w:val="00CD6664"/>
    <w:rsid w:val="00CD686C"/>
    <w:rsid w:val="00CD71C2"/>
    <w:rsid w:val="00CD7775"/>
    <w:rsid w:val="00CD7F63"/>
    <w:rsid w:val="00CE01CA"/>
    <w:rsid w:val="00CE040B"/>
    <w:rsid w:val="00CE0A5D"/>
    <w:rsid w:val="00CE0F0C"/>
    <w:rsid w:val="00CE18E0"/>
    <w:rsid w:val="00CE416F"/>
    <w:rsid w:val="00CE4CD5"/>
    <w:rsid w:val="00CE7606"/>
    <w:rsid w:val="00CF0B42"/>
    <w:rsid w:val="00CF15E3"/>
    <w:rsid w:val="00CF1613"/>
    <w:rsid w:val="00CF3836"/>
    <w:rsid w:val="00CF4C0D"/>
    <w:rsid w:val="00CF5FE6"/>
    <w:rsid w:val="00CF76B3"/>
    <w:rsid w:val="00CF7ACA"/>
    <w:rsid w:val="00D014B2"/>
    <w:rsid w:val="00D0213A"/>
    <w:rsid w:val="00D02D18"/>
    <w:rsid w:val="00D03AA3"/>
    <w:rsid w:val="00D03FC0"/>
    <w:rsid w:val="00D046B5"/>
    <w:rsid w:val="00D052F5"/>
    <w:rsid w:val="00D05CA9"/>
    <w:rsid w:val="00D062CE"/>
    <w:rsid w:val="00D06B50"/>
    <w:rsid w:val="00D075D6"/>
    <w:rsid w:val="00D07E22"/>
    <w:rsid w:val="00D115A2"/>
    <w:rsid w:val="00D11978"/>
    <w:rsid w:val="00D13079"/>
    <w:rsid w:val="00D1402D"/>
    <w:rsid w:val="00D1457D"/>
    <w:rsid w:val="00D145F1"/>
    <w:rsid w:val="00D14C6A"/>
    <w:rsid w:val="00D15664"/>
    <w:rsid w:val="00D17515"/>
    <w:rsid w:val="00D17B6E"/>
    <w:rsid w:val="00D17FEF"/>
    <w:rsid w:val="00D20A4B"/>
    <w:rsid w:val="00D212EA"/>
    <w:rsid w:val="00D21326"/>
    <w:rsid w:val="00D21958"/>
    <w:rsid w:val="00D21B9D"/>
    <w:rsid w:val="00D223D0"/>
    <w:rsid w:val="00D22786"/>
    <w:rsid w:val="00D22B83"/>
    <w:rsid w:val="00D22EDD"/>
    <w:rsid w:val="00D23054"/>
    <w:rsid w:val="00D2414D"/>
    <w:rsid w:val="00D24556"/>
    <w:rsid w:val="00D250B5"/>
    <w:rsid w:val="00D25574"/>
    <w:rsid w:val="00D26BD5"/>
    <w:rsid w:val="00D274C4"/>
    <w:rsid w:val="00D311C8"/>
    <w:rsid w:val="00D31BC3"/>
    <w:rsid w:val="00D31E33"/>
    <w:rsid w:val="00D31E56"/>
    <w:rsid w:val="00D321E1"/>
    <w:rsid w:val="00D328DD"/>
    <w:rsid w:val="00D33036"/>
    <w:rsid w:val="00D33534"/>
    <w:rsid w:val="00D33610"/>
    <w:rsid w:val="00D336C9"/>
    <w:rsid w:val="00D3507F"/>
    <w:rsid w:val="00D370B7"/>
    <w:rsid w:val="00D404CB"/>
    <w:rsid w:val="00D43055"/>
    <w:rsid w:val="00D445ED"/>
    <w:rsid w:val="00D44849"/>
    <w:rsid w:val="00D466F7"/>
    <w:rsid w:val="00D4761E"/>
    <w:rsid w:val="00D50055"/>
    <w:rsid w:val="00D504D8"/>
    <w:rsid w:val="00D50C38"/>
    <w:rsid w:val="00D50CC8"/>
    <w:rsid w:val="00D51A3D"/>
    <w:rsid w:val="00D5399E"/>
    <w:rsid w:val="00D54673"/>
    <w:rsid w:val="00D549B2"/>
    <w:rsid w:val="00D54AAE"/>
    <w:rsid w:val="00D5660D"/>
    <w:rsid w:val="00D56940"/>
    <w:rsid w:val="00D61088"/>
    <w:rsid w:val="00D6120D"/>
    <w:rsid w:val="00D61DDA"/>
    <w:rsid w:val="00D62131"/>
    <w:rsid w:val="00D6218C"/>
    <w:rsid w:val="00D64340"/>
    <w:rsid w:val="00D66A65"/>
    <w:rsid w:val="00D700D3"/>
    <w:rsid w:val="00D70A71"/>
    <w:rsid w:val="00D712B4"/>
    <w:rsid w:val="00D7216A"/>
    <w:rsid w:val="00D7224E"/>
    <w:rsid w:val="00D72300"/>
    <w:rsid w:val="00D73C01"/>
    <w:rsid w:val="00D74246"/>
    <w:rsid w:val="00D743A1"/>
    <w:rsid w:val="00D74DB5"/>
    <w:rsid w:val="00D80789"/>
    <w:rsid w:val="00D814CE"/>
    <w:rsid w:val="00D82BD7"/>
    <w:rsid w:val="00D83175"/>
    <w:rsid w:val="00D8392C"/>
    <w:rsid w:val="00D845F5"/>
    <w:rsid w:val="00D853DD"/>
    <w:rsid w:val="00D85C9C"/>
    <w:rsid w:val="00D85E29"/>
    <w:rsid w:val="00D86291"/>
    <w:rsid w:val="00D864F0"/>
    <w:rsid w:val="00D87DCD"/>
    <w:rsid w:val="00D906E1"/>
    <w:rsid w:val="00D90F05"/>
    <w:rsid w:val="00D91016"/>
    <w:rsid w:val="00D9264E"/>
    <w:rsid w:val="00D92B3C"/>
    <w:rsid w:val="00D92C51"/>
    <w:rsid w:val="00D931EC"/>
    <w:rsid w:val="00D93797"/>
    <w:rsid w:val="00D93E51"/>
    <w:rsid w:val="00D9422B"/>
    <w:rsid w:val="00D943F4"/>
    <w:rsid w:val="00D94E5D"/>
    <w:rsid w:val="00D95502"/>
    <w:rsid w:val="00D95998"/>
    <w:rsid w:val="00D96BB3"/>
    <w:rsid w:val="00D97757"/>
    <w:rsid w:val="00D97CA3"/>
    <w:rsid w:val="00DA105B"/>
    <w:rsid w:val="00DA21E5"/>
    <w:rsid w:val="00DA392B"/>
    <w:rsid w:val="00DA42F9"/>
    <w:rsid w:val="00DA4F5F"/>
    <w:rsid w:val="00DA50A2"/>
    <w:rsid w:val="00DA648F"/>
    <w:rsid w:val="00DA67D5"/>
    <w:rsid w:val="00DA6F84"/>
    <w:rsid w:val="00DA7215"/>
    <w:rsid w:val="00DB12BC"/>
    <w:rsid w:val="00DB2058"/>
    <w:rsid w:val="00DB227A"/>
    <w:rsid w:val="00DB3D85"/>
    <w:rsid w:val="00DB49A9"/>
    <w:rsid w:val="00DB69B8"/>
    <w:rsid w:val="00DB6DFC"/>
    <w:rsid w:val="00DB6E1F"/>
    <w:rsid w:val="00DB7BDC"/>
    <w:rsid w:val="00DC2BFF"/>
    <w:rsid w:val="00DC3282"/>
    <w:rsid w:val="00DC3AFE"/>
    <w:rsid w:val="00DC4443"/>
    <w:rsid w:val="00DC5F9E"/>
    <w:rsid w:val="00DD2EF9"/>
    <w:rsid w:val="00DD3130"/>
    <w:rsid w:val="00DD3CB7"/>
    <w:rsid w:val="00DD456D"/>
    <w:rsid w:val="00DD57BD"/>
    <w:rsid w:val="00DD656A"/>
    <w:rsid w:val="00DD6929"/>
    <w:rsid w:val="00DD7609"/>
    <w:rsid w:val="00DD7E1A"/>
    <w:rsid w:val="00DD7FF2"/>
    <w:rsid w:val="00DE0F54"/>
    <w:rsid w:val="00DE4A06"/>
    <w:rsid w:val="00DE4C5C"/>
    <w:rsid w:val="00DE5708"/>
    <w:rsid w:val="00DE78A9"/>
    <w:rsid w:val="00DF02B4"/>
    <w:rsid w:val="00DF0F25"/>
    <w:rsid w:val="00DF198D"/>
    <w:rsid w:val="00DF22C5"/>
    <w:rsid w:val="00DF3160"/>
    <w:rsid w:val="00DF5058"/>
    <w:rsid w:val="00DF53DD"/>
    <w:rsid w:val="00DF6989"/>
    <w:rsid w:val="00DF6FF3"/>
    <w:rsid w:val="00DF7547"/>
    <w:rsid w:val="00E004E5"/>
    <w:rsid w:val="00E01DA9"/>
    <w:rsid w:val="00E030FC"/>
    <w:rsid w:val="00E03177"/>
    <w:rsid w:val="00E036AB"/>
    <w:rsid w:val="00E03889"/>
    <w:rsid w:val="00E0426F"/>
    <w:rsid w:val="00E04C31"/>
    <w:rsid w:val="00E04DF6"/>
    <w:rsid w:val="00E05983"/>
    <w:rsid w:val="00E06C3E"/>
    <w:rsid w:val="00E10059"/>
    <w:rsid w:val="00E10330"/>
    <w:rsid w:val="00E11C5E"/>
    <w:rsid w:val="00E11DAC"/>
    <w:rsid w:val="00E124EB"/>
    <w:rsid w:val="00E12A67"/>
    <w:rsid w:val="00E13D97"/>
    <w:rsid w:val="00E140CC"/>
    <w:rsid w:val="00E1468F"/>
    <w:rsid w:val="00E15852"/>
    <w:rsid w:val="00E17530"/>
    <w:rsid w:val="00E17D1C"/>
    <w:rsid w:val="00E20B55"/>
    <w:rsid w:val="00E20F6A"/>
    <w:rsid w:val="00E21485"/>
    <w:rsid w:val="00E25699"/>
    <w:rsid w:val="00E25B7E"/>
    <w:rsid w:val="00E26D49"/>
    <w:rsid w:val="00E26FF0"/>
    <w:rsid w:val="00E2713F"/>
    <w:rsid w:val="00E27150"/>
    <w:rsid w:val="00E276A6"/>
    <w:rsid w:val="00E27CEA"/>
    <w:rsid w:val="00E27F61"/>
    <w:rsid w:val="00E3101C"/>
    <w:rsid w:val="00E3181B"/>
    <w:rsid w:val="00E329A1"/>
    <w:rsid w:val="00E32BE9"/>
    <w:rsid w:val="00E32E7D"/>
    <w:rsid w:val="00E32E8A"/>
    <w:rsid w:val="00E330FE"/>
    <w:rsid w:val="00E3322D"/>
    <w:rsid w:val="00E34410"/>
    <w:rsid w:val="00E34874"/>
    <w:rsid w:val="00E34C94"/>
    <w:rsid w:val="00E34E42"/>
    <w:rsid w:val="00E34E4F"/>
    <w:rsid w:val="00E37C9F"/>
    <w:rsid w:val="00E37E9D"/>
    <w:rsid w:val="00E40C77"/>
    <w:rsid w:val="00E41125"/>
    <w:rsid w:val="00E416BB"/>
    <w:rsid w:val="00E42009"/>
    <w:rsid w:val="00E42584"/>
    <w:rsid w:val="00E42FF8"/>
    <w:rsid w:val="00E43AA9"/>
    <w:rsid w:val="00E43C52"/>
    <w:rsid w:val="00E43EC8"/>
    <w:rsid w:val="00E44F42"/>
    <w:rsid w:val="00E4561F"/>
    <w:rsid w:val="00E45873"/>
    <w:rsid w:val="00E45E38"/>
    <w:rsid w:val="00E46906"/>
    <w:rsid w:val="00E46A6D"/>
    <w:rsid w:val="00E50540"/>
    <w:rsid w:val="00E56762"/>
    <w:rsid w:val="00E56AB0"/>
    <w:rsid w:val="00E57EE2"/>
    <w:rsid w:val="00E60292"/>
    <w:rsid w:val="00E602FB"/>
    <w:rsid w:val="00E6091D"/>
    <w:rsid w:val="00E60AAE"/>
    <w:rsid w:val="00E61D87"/>
    <w:rsid w:val="00E61F76"/>
    <w:rsid w:val="00E64656"/>
    <w:rsid w:val="00E65D26"/>
    <w:rsid w:val="00E66939"/>
    <w:rsid w:val="00E67141"/>
    <w:rsid w:val="00E675DB"/>
    <w:rsid w:val="00E70C7E"/>
    <w:rsid w:val="00E710A6"/>
    <w:rsid w:val="00E71B96"/>
    <w:rsid w:val="00E730E2"/>
    <w:rsid w:val="00E74435"/>
    <w:rsid w:val="00E748E8"/>
    <w:rsid w:val="00E74F07"/>
    <w:rsid w:val="00E74F40"/>
    <w:rsid w:val="00E75F20"/>
    <w:rsid w:val="00E77842"/>
    <w:rsid w:val="00E77E2A"/>
    <w:rsid w:val="00E77F52"/>
    <w:rsid w:val="00E8039E"/>
    <w:rsid w:val="00E8138B"/>
    <w:rsid w:val="00E81419"/>
    <w:rsid w:val="00E81D29"/>
    <w:rsid w:val="00E82107"/>
    <w:rsid w:val="00E82451"/>
    <w:rsid w:val="00E830ED"/>
    <w:rsid w:val="00E8377A"/>
    <w:rsid w:val="00E85FE9"/>
    <w:rsid w:val="00E86EB4"/>
    <w:rsid w:val="00E87091"/>
    <w:rsid w:val="00E8732D"/>
    <w:rsid w:val="00E9088A"/>
    <w:rsid w:val="00E942A4"/>
    <w:rsid w:val="00E94A2F"/>
    <w:rsid w:val="00E9563C"/>
    <w:rsid w:val="00E958C1"/>
    <w:rsid w:val="00E95BC4"/>
    <w:rsid w:val="00E9707E"/>
    <w:rsid w:val="00E97347"/>
    <w:rsid w:val="00E97A8F"/>
    <w:rsid w:val="00EA00D1"/>
    <w:rsid w:val="00EA023E"/>
    <w:rsid w:val="00EA0B45"/>
    <w:rsid w:val="00EA1145"/>
    <w:rsid w:val="00EA2A9F"/>
    <w:rsid w:val="00EA33B3"/>
    <w:rsid w:val="00EA414C"/>
    <w:rsid w:val="00EA4F2D"/>
    <w:rsid w:val="00EA515C"/>
    <w:rsid w:val="00EA6E0A"/>
    <w:rsid w:val="00EB0635"/>
    <w:rsid w:val="00EB0B1F"/>
    <w:rsid w:val="00EB12E7"/>
    <w:rsid w:val="00EB141B"/>
    <w:rsid w:val="00EB1514"/>
    <w:rsid w:val="00EB2285"/>
    <w:rsid w:val="00EB24A4"/>
    <w:rsid w:val="00EB3014"/>
    <w:rsid w:val="00EB46F6"/>
    <w:rsid w:val="00EB5D87"/>
    <w:rsid w:val="00EB6C17"/>
    <w:rsid w:val="00EB6DFF"/>
    <w:rsid w:val="00EB7761"/>
    <w:rsid w:val="00EB7DBC"/>
    <w:rsid w:val="00EC01E4"/>
    <w:rsid w:val="00EC0F99"/>
    <w:rsid w:val="00EC1A99"/>
    <w:rsid w:val="00EC1D3F"/>
    <w:rsid w:val="00EC216D"/>
    <w:rsid w:val="00EC3502"/>
    <w:rsid w:val="00EC4A5D"/>
    <w:rsid w:val="00EC51E3"/>
    <w:rsid w:val="00EC535B"/>
    <w:rsid w:val="00ED081C"/>
    <w:rsid w:val="00ED09B0"/>
    <w:rsid w:val="00ED0C3F"/>
    <w:rsid w:val="00ED0C45"/>
    <w:rsid w:val="00ED1230"/>
    <w:rsid w:val="00ED1A2B"/>
    <w:rsid w:val="00ED20E5"/>
    <w:rsid w:val="00ED22DC"/>
    <w:rsid w:val="00ED24CC"/>
    <w:rsid w:val="00ED34AF"/>
    <w:rsid w:val="00ED490C"/>
    <w:rsid w:val="00ED5216"/>
    <w:rsid w:val="00ED54D7"/>
    <w:rsid w:val="00ED6216"/>
    <w:rsid w:val="00ED76A6"/>
    <w:rsid w:val="00ED7B4F"/>
    <w:rsid w:val="00EE075C"/>
    <w:rsid w:val="00EE1BE6"/>
    <w:rsid w:val="00EE31B5"/>
    <w:rsid w:val="00EE3B92"/>
    <w:rsid w:val="00EE40C6"/>
    <w:rsid w:val="00EE43A0"/>
    <w:rsid w:val="00EE469F"/>
    <w:rsid w:val="00EE4817"/>
    <w:rsid w:val="00EE48BB"/>
    <w:rsid w:val="00EE59E2"/>
    <w:rsid w:val="00EE6440"/>
    <w:rsid w:val="00EE6745"/>
    <w:rsid w:val="00EF07E4"/>
    <w:rsid w:val="00EF0D00"/>
    <w:rsid w:val="00EF1F98"/>
    <w:rsid w:val="00EF357E"/>
    <w:rsid w:val="00EF35CE"/>
    <w:rsid w:val="00EF5C81"/>
    <w:rsid w:val="00EF610A"/>
    <w:rsid w:val="00EF6326"/>
    <w:rsid w:val="00EF6D85"/>
    <w:rsid w:val="00EF785C"/>
    <w:rsid w:val="00F00622"/>
    <w:rsid w:val="00F00934"/>
    <w:rsid w:val="00F00AA1"/>
    <w:rsid w:val="00F014E9"/>
    <w:rsid w:val="00F026B4"/>
    <w:rsid w:val="00F045FA"/>
    <w:rsid w:val="00F05F64"/>
    <w:rsid w:val="00F10156"/>
    <w:rsid w:val="00F10A4A"/>
    <w:rsid w:val="00F1167F"/>
    <w:rsid w:val="00F11C12"/>
    <w:rsid w:val="00F121BC"/>
    <w:rsid w:val="00F12244"/>
    <w:rsid w:val="00F130C8"/>
    <w:rsid w:val="00F14965"/>
    <w:rsid w:val="00F154AB"/>
    <w:rsid w:val="00F21485"/>
    <w:rsid w:val="00F22BEB"/>
    <w:rsid w:val="00F230AE"/>
    <w:rsid w:val="00F2364A"/>
    <w:rsid w:val="00F23D51"/>
    <w:rsid w:val="00F25DA1"/>
    <w:rsid w:val="00F25F7D"/>
    <w:rsid w:val="00F263B4"/>
    <w:rsid w:val="00F2661E"/>
    <w:rsid w:val="00F30144"/>
    <w:rsid w:val="00F33296"/>
    <w:rsid w:val="00F338F7"/>
    <w:rsid w:val="00F33989"/>
    <w:rsid w:val="00F34D81"/>
    <w:rsid w:val="00F35059"/>
    <w:rsid w:val="00F35515"/>
    <w:rsid w:val="00F357BC"/>
    <w:rsid w:val="00F35F3A"/>
    <w:rsid w:val="00F37342"/>
    <w:rsid w:val="00F373E1"/>
    <w:rsid w:val="00F37E87"/>
    <w:rsid w:val="00F40C94"/>
    <w:rsid w:val="00F42CC7"/>
    <w:rsid w:val="00F4370C"/>
    <w:rsid w:val="00F43777"/>
    <w:rsid w:val="00F43993"/>
    <w:rsid w:val="00F460C7"/>
    <w:rsid w:val="00F47937"/>
    <w:rsid w:val="00F509D6"/>
    <w:rsid w:val="00F51729"/>
    <w:rsid w:val="00F51F45"/>
    <w:rsid w:val="00F51FB6"/>
    <w:rsid w:val="00F553D9"/>
    <w:rsid w:val="00F5555A"/>
    <w:rsid w:val="00F56B13"/>
    <w:rsid w:val="00F578FA"/>
    <w:rsid w:val="00F57A92"/>
    <w:rsid w:val="00F60513"/>
    <w:rsid w:val="00F60BDC"/>
    <w:rsid w:val="00F60CDB"/>
    <w:rsid w:val="00F6178A"/>
    <w:rsid w:val="00F620C5"/>
    <w:rsid w:val="00F62598"/>
    <w:rsid w:val="00F634EC"/>
    <w:rsid w:val="00F6385D"/>
    <w:rsid w:val="00F63A7E"/>
    <w:rsid w:val="00F63B10"/>
    <w:rsid w:val="00F642CE"/>
    <w:rsid w:val="00F64680"/>
    <w:rsid w:val="00F6474A"/>
    <w:rsid w:val="00F65F0E"/>
    <w:rsid w:val="00F66015"/>
    <w:rsid w:val="00F66495"/>
    <w:rsid w:val="00F66C75"/>
    <w:rsid w:val="00F66F2E"/>
    <w:rsid w:val="00F67769"/>
    <w:rsid w:val="00F67792"/>
    <w:rsid w:val="00F67808"/>
    <w:rsid w:val="00F709C1"/>
    <w:rsid w:val="00F71D8B"/>
    <w:rsid w:val="00F72A1F"/>
    <w:rsid w:val="00F72D05"/>
    <w:rsid w:val="00F7352C"/>
    <w:rsid w:val="00F738AB"/>
    <w:rsid w:val="00F74AED"/>
    <w:rsid w:val="00F74F62"/>
    <w:rsid w:val="00F75063"/>
    <w:rsid w:val="00F75BF1"/>
    <w:rsid w:val="00F760A3"/>
    <w:rsid w:val="00F7611C"/>
    <w:rsid w:val="00F76CFF"/>
    <w:rsid w:val="00F772B0"/>
    <w:rsid w:val="00F80ABA"/>
    <w:rsid w:val="00F80D39"/>
    <w:rsid w:val="00F81AFD"/>
    <w:rsid w:val="00F8278A"/>
    <w:rsid w:val="00F8339A"/>
    <w:rsid w:val="00F8355F"/>
    <w:rsid w:val="00F837BE"/>
    <w:rsid w:val="00F83D2A"/>
    <w:rsid w:val="00F847B8"/>
    <w:rsid w:val="00F84F81"/>
    <w:rsid w:val="00F870C8"/>
    <w:rsid w:val="00F87DB0"/>
    <w:rsid w:val="00F916D4"/>
    <w:rsid w:val="00F91F8C"/>
    <w:rsid w:val="00F9224B"/>
    <w:rsid w:val="00F9305E"/>
    <w:rsid w:val="00F935D0"/>
    <w:rsid w:val="00F93FB8"/>
    <w:rsid w:val="00F94B38"/>
    <w:rsid w:val="00F95177"/>
    <w:rsid w:val="00F95ADB"/>
    <w:rsid w:val="00F972C5"/>
    <w:rsid w:val="00F97741"/>
    <w:rsid w:val="00F97D4E"/>
    <w:rsid w:val="00FA0682"/>
    <w:rsid w:val="00FA405B"/>
    <w:rsid w:val="00FA4642"/>
    <w:rsid w:val="00FA4A15"/>
    <w:rsid w:val="00FA4BF1"/>
    <w:rsid w:val="00FA61C9"/>
    <w:rsid w:val="00FA7D6D"/>
    <w:rsid w:val="00FB01CE"/>
    <w:rsid w:val="00FB0DB6"/>
    <w:rsid w:val="00FB0EC9"/>
    <w:rsid w:val="00FB1352"/>
    <w:rsid w:val="00FB1963"/>
    <w:rsid w:val="00FB26C5"/>
    <w:rsid w:val="00FB2C94"/>
    <w:rsid w:val="00FB2FD2"/>
    <w:rsid w:val="00FB3851"/>
    <w:rsid w:val="00FB7044"/>
    <w:rsid w:val="00FB7E4A"/>
    <w:rsid w:val="00FC30B1"/>
    <w:rsid w:val="00FC3310"/>
    <w:rsid w:val="00FC412B"/>
    <w:rsid w:val="00FC5D65"/>
    <w:rsid w:val="00FC74EF"/>
    <w:rsid w:val="00FD0694"/>
    <w:rsid w:val="00FD0769"/>
    <w:rsid w:val="00FD1837"/>
    <w:rsid w:val="00FD1ADD"/>
    <w:rsid w:val="00FD4D11"/>
    <w:rsid w:val="00FD66B4"/>
    <w:rsid w:val="00FD6732"/>
    <w:rsid w:val="00FD692D"/>
    <w:rsid w:val="00FD7BF5"/>
    <w:rsid w:val="00FE01B0"/>
    <w:rsid w:val="00FE0618"/>
    <w:rsid w:val="00FE0D72"/>
    <w:rsid w:val="00FE0E8B"/>
    <w:rsid w:val="00FE178F"/>
    <w:rsid w:val="00FE234B"/>
    <w:rsid w:val="00FE4041"/>
    <w:rsid w:val="00FE4486"/>
    <w:rsid w:val="00FE489F"/>
    <w:rsid w:val="00FE4E6D"/>
    <w:rsid w:val="00FE6034"/>
    <w:rsid w:val="00FF028B"/>
    <w:rsid w:val="00FF06ED"/>
    <w:rsid w:val="00FF0A53"/>
    <w:rsid w:val="00FF1020"/>
    <w:rsid w:val="00FF19A8"/>
    <w:rsid w:val="00FF19F8"/>
    <w:rsid w:val="00FF31C1"/>
    <w:rsid w:val="00FF3730"/>
    <w:rsid w:val="00FF4913"/>
    <w:rsid w:val="00FF6229"/>
    <w:rsid w:val="00FF638F"/>
    <w:rsid w:val="00FF6AEB"/>
    <w:rsid w:val="00FF79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FA5A1"/>
  <w15:docId w15:val="{95B33BAE-E533-4E43-AA43-EB3B50BE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668"/>
    <w:pPr>
      <w:spacing w:after="240" w:line="240" w:lineRule="auto"/>
      <w:jc w:val="both"/>
    </w:pPr>
    <w:rPr>
      <w:rFonts w:ascii="Times New Roman" w:hAnsi="Times New Roman"/>
      <w:sz w:val="24"/>
    </w:rPr>
  </w:style>
  <w:style w:type="paragraph" w:styleId="Ttulo1">
    <w:name w:val="heading 1"/>
    <w:basedOn w:val="Normal"/>
    <w:next w:val="Normal"/>
    <w:link w:val="Ttulo1Char"/>
    <w:uiPriority w:val="9"/>
    <w:rsid w:val="00F76CFF"/>
    <w:pPr>
      <w:keepNext/>
      <w:keepLines/>
      <w:numPr>
        <w:numId w:val="9"/>
      </w:numPr>
      <w:spacing w:before="240" w:after="0" w:line="259" w:lineRule="auto"/>
      <w:jc w:val="left"/>
      <w:outlineLvl w:val="0"/>
    </w:pPr>
    <w:rPr>
      <w:rFonts w:asciiTheme="majorHAnsi" w:eastAsiaTheme="majorEastAsia" w:hAnsiTheme="majorHAnsi" w:cstheme="majorBidi"/>
      <w:color w:val="2E74B5" w:themeColor="accent1" w:themeShade="BF"/>
      <w:sz w:val="32"/>
      <w:szCs w:val="32"/>
      <w:lang w:eastAsia="pt-BR"/>
    </w:rPr>
  </w:style>
  <w:style w:type="paragraph" w:styleId="Ttulo2">
    <w:name w:val="heading 2"/>
    <w:basedOn w:val="Normal"/>
    <w:next w:val="Normal"/>
    <w:link w:val="Ttulo2Char"/>
    <w:uiPriority w:val="9"/>
    <w:semiHidden/>
    <w:unhideWhenUsed/>
    <w:rsid w:val="00EC1D3F"/>
    <w:pPr>
      <w:keepNext/>
      <w:keepLines/>
      <w:numPr>
        <w:ilvl w:val="1"/>
        <w:numId w:val="9"/>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6F4109"/>
    <w:pPr>
      <w:keepNext/>
      <w:keepLines/>
      <w:numPr>
        <w:ilvl w:val="2"/>
        <w:numId w:val="9"/>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CB6E5E"/>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6F4109"/>
    <w:pPr>
      <w:keepNext/>
      <w:keepLines/>
      <w:numPr>
        <w:ilvl w:val="4"/>
        <w:numId w:val="9"/>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semiHidden/>
    <w:unhideWhenUsed/>
    <w:qFormat/>
    <w:rsid w:val="006F4109"/>
    <w:pPr>
      <w:keepNext/>
      <w:keepLines/>
      <w:numPr>
        <w:ilvl w:val="5"/>
        <w:numId w:val="9"/>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semiHidden/>
    <w:unhideWhenUsed/>
    <w:qFormat/>
    <w:rsid w:val="006F4109"/>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6F410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6F4109"/>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76CFF"/>
    <w:pPr>
      <w:tabs>
        <w:tab w:val="center" w:pos="4252"/>
        <w:tab w:val="right" w:pos="8504"/>
      </w:tabs>
      <w:spacing w:after="0"/>
    </w:pPr>
  </w:style>
  <w:style w:type="character" w:customStyle="1" w:styleId="CabealhoChar">
    <w:name w:val="Cabeçalho Char"/>
    <w:basedOn w:val="Fontepargpadro"/>
    <w:link w:val="Cabealho"/>
    <w:uiPriority w:val="99"/>
    <w:rsid w:val="00F76CFF"/>
    <w:rPr>
      <w:rFonts w:ascii="Times New Roman" w:hAnsi="Times New Roman"/>
      <w:sz w:val="24"/>
    </w:rPr>
  </w:style>
  <w:style w:type="paragraph" w:styleId="Rodap">
    <w:name w:val="footer"/>
    <w:basedOn w:val="Normal"/>
    <w:link w:val="RodapChar"/>
    <w:uiPriority w:val="99"/>
    <w:unhideWhenUsed/>
    <w:rsid w:val="00F76CFF"/>
    <w:pPr>
      <w:tabs>
        <w:tab w:val="center" w:pos="4252"/>
        <w:tab w:val="right" w:pos="8504"/>
      </w:tabs>
      <w:spacing w:after="0"/>
    </w:pPr>
  </w:style>
  <w:style w:type="character" w:customStyle="1" w:styleId="RodapChar">
    <w:name w:val="Rodapé Char"/>
    <w:basedOn w:val="Fontepargpadro"/>
    <w:link w:val="Rodap"/>
    <w:uiPriority w:val="99"/>
    <w:rsid w:val="00F76CFF"/>
    <w:rPr>
      <w:rFonts w:ascii="Times New Roman" w:hAnsi="Times New Roman"/>
      <w:sz w:val="24"/>
    </w:rPr>
  </w:style>
  <w:style w:type="paragraph" w:customStyle="1" w:styleId="Default">
    <w:name w:val="Default"/>
    <w:rsid w:val="00F76CFF"/>
    <w:pPr>
      <w:widowControl w:val="0"/>
      <w:autoSpaceDE w:val="0"/>
      <w:autoSpaceDN w:val="0"/>
      <w:adjustRightInd w:val="0"/>
      <w:spacing w:after="0" w:line="240" w:lineRule="auto"/>
    </w:pPr>
    <w:rPr>
      <w:rFonts w:ascii="Georgia" w:eastAsiaTheme="minorEastAsia" w:hAnsi="Georgia" w:cs="Georgia"/>
      <w:color w:val="000000"/>
      <w:sz w:val="24"/>
      <w:szCs w:val="24"/>
      <w:lang w:eastAsia="pt-BR"/>
    </w:rPr>
  </w:style>
  <w:style w:type="paragraph" w:customStyle="1" w:styleId="TtuloSeoazul">
    <w:name w:val="Título_Seção_azul"/>
    <w:basedOn w:val="Normal"/>
    <w:next w:val="Normal"/>
    <w:link w:val="TtuloSeoazulChar"/>
    <w:autoRedefine/>
    <w:qFormat/>
    <w:rsid w:val="00F76CFF"/>
    <w:pPr>
      <w:shd w:val="clear" w:color="auto" w:fill="020266"/>
      <w:tabs>
        <w:tab w:val="left" w:pos="284"/>
      </w:tabs>
      <w:spacing w:before="720" w:after="0"/>
      <w:jc w:val="right"/>
    </w:pPr>
    <w:rPr>
      <w:b/>
      <w:color w:val="FFFFFF" w:themeColor="background1"/>
      <w14:textOutline w14:w="9525" w14:cap="rnd" w14:cmpd="sng" w14:algn="ctr">
        <w14:noFill/>
        <w14:prstDash w14:val="solid"/>
        <w14:bevel/>
      </w14:textOutline>
    </w:rPr>
  </w:style>
  <w:style w:type="paragraph" w:customStyle="1" w:styleId="TituloSeomarron">
    <w:name w:val="Titulo_Seção_marron"/>
    <w:basedOn w:val="TituloSeolaranja"/>
    <w:next w:val="Normal"/>
    <w:qFormat/>
    <w:rsid w:val="00F76CFF"/>
    <w:pPr>
      <w:shd w:val="clear" w:color="auto" w:fill="9A6600"/>
    </w:pPr>
  </w:style>
  <w:style w:type="character" w:customStyle="1" w:styleId="TtuloSeoazulChar">
    <w:name w:val="Título_Seção_azul Char"/>
    <w:basedOn w:val="Fontepargpadro"/>
    <w:link w:val="TtuloSeoazul"/>
    <w:rsid w:val="00F76CFF"/>
    <w:rPr>
      <w:rFonts w:ascii="Times New Roman" w:hAnsi="Times New Roman"/>
      <w:b/>
      <w:color w:val="FFFFFF" w:themeColor="background1"/>
      <w:sz w:val="24"/>
      <w:shd w:val="clear" w:color="auto" w:fill="020266"/>
      <w14:textOutline w14:w="9525" w14:cap="rnd" w14:cmpd="sng" w14:algn="ctr">
        <w14:noFill/>
        <w14:prstDash w14:val="solid"/>
        <w14:bevel/>
      </w14:textOutline>
    </w:rPr>
  </w:style>
  <w:style w:type="paragraph" w:customStyle="1" w:styleId="TituloSeolaranja">
    <w:name w:val="Titulo_Seção_laranja"/>
    <w:basedOn w:val="TtuloSeoazul"/>
    <w:next w:val="Normal"/>
    <w:link w:val="TituloSeolaranjaChar"/>
    <w:qFormat/>
    <w:rsid w:val="00F76CFF"/>
    <w:pPr>
      <w:shd w:val="clear" w:color="auto" w:fill="F66C00"/>
    </w:pPr>
  </w:style>
  <w:style w:type="character" w:customStyle="1" w:styleId="TituloSeolaranjaChar">
    <w:name w:val="Titulo_Seção_laranja Char"/>
    <w:basedOn w:val="TtuloSeoazulChar"/>
    <w:link w:val="TituloSeolaranja"/>
    <w:rsid w:val="00F76CFF"/>
    <w:rPr>
      <w:rFonts w:ascii="Times New Roman" w:hAnsi="Times New Roman"/>
      <w:b/>
      <w:color w:val="FFFFFF" w:themeColor="background1"/>
      <w:sz w:val="24"/>
      <w:shd w:val="clear" w:color="auto" w:fill="F66C00"/>
      <w14:textOutline w14:w="9525" w14:cap="rnd" w14:cmpd="sng" w14:algn="ctr">
        <w14:noFill/>
        <w14:prstDash w14:val="solid"/>
        <w14:bevel/>
      </w14:textOutline>
    </w:rPr>
  </w:style>
  <w:style w:type="paragraph" w:customStyle="1" w:styleId="Rodapmarrom">
    <w:name w:val="Rodapé_marrom"/>
    <w:basedOn w:val="Rodap"/>
    <w:link w:val="RodapmarromChar"/>
    <w:qFormat/>
    <w:rsid w:val="00F76CFF"/>
    <w:pPr>
      <w:jc w:val="right"/>
    </w:pPr>
    <w:rPr>
      <w:b/>
      <w:i/>
      <w:noProof/>
      <w:color w:val="9A6600"/>
      <w:sz w:val="20"/>
      <w:szCs w:val="20"/>
    </w:rPr>
  </w:style>
  <w:style w:type="paragraph" w:customStyle="1" w:styleId="Rodaplaranja">
    <w:name w:val="Rodapé_laranja"/>
    <w:basedOn w:val="Rodapmarrom"/>
    <w:link w:val="RodaplaranjaChar"/>
    <w:qFormat/>
    <w:rsid w:val="00F76CFF"/>
    <w:rPr>
      <w:color w:val="F66C00"/>
    </w:rPr>
  </w:style>
  <w:style w:type="paragraph" w:customStyle="1" w:styleId="Rodapazul">
    <w:name w:val="Rodapé_azul"/>
    <w:basedOn w:val="Rodaplaranja"/>
    <w:qFormat/>
    <w:rsid w:val="00F76CFF"/>
    <w:rPr>
      <w:b w:val="0"/>
      <w:color w:val="002060"/>
    </w:rPr>
  </w:style>
  <w:style w:type="paragraph" w:customStyle="1" w:styleId="TituloSeoverde">
    <w:name w:val="Titulo_Seção_verde"/>
    <w:basedOn w:val="TituloSeomarron"/>
    <w:next w:val="Normal"/>
    <w:qFormat/>
    <w:rsid w:val="00F76CFF"/>
    <w:pPr>
      <w:shd w:val="clear" w:color="auto" w:fill="4E6128"/>
    </w:pPr>
  </w:style>
  <w:style w:type="paragraph" w:customStyle="1" w:styleId="TituloSeoroxo">
    <w:name w:val="Titulo_Seção_roxo"/>
    <w:basedOn w:val="TituloSeoverde"/>
    <w:qFormat/>
    <w:rsid w:val="00F76CFF"/>
    <w:pPr>
      <w:shd w:val="clear" w:color="auto" w:fill="5F497A"/>
    </w:pPr>
  </w:style>
  <w:style w:type="paragraph" w:styleId="SemEspaamento">
    <w:name w:val="No Spacing"/>
    <w:uiPriority w:val="1"/>
    <w:rsid w:val="00F76CFF"/>
    <w:pPr>
      <w:spacing w:after="0" w:line="240" w:lineRule="auto"/>
      <w:jc w:val="both"/>
    </w:pPr>
    <w:rPr>
      <w:rFonts w:ascii="Times New Roman" w:hAnsi="Times New Roman"/>
      <w:sz w:val="24"/>
    </w:rPr>
  </w:style>
  <w:style w:type="paragraph" w:customStyle="1" w:styleId="TituloSeovermelho">
    <w:name w:val="Titulo_Seção_vermelho"/>
    <w:basedOn w:val="TituloSeoroxo"/>
    <w:next w:val="Normal"/>
    <w:qFormat/>
    <w:rsid w:val="00F76CFF"/>
    <w:pPr>
      <w:shd w:val="clear" w:color="auto" w:fill="800000"/>
    </w:pPr>
  </w:style>
  <w:style w:type="paragraph" w:customStyle="1" w:styleId="Rodaproxo">
    <w:name w:val="Rodapé_roxo"/>
    <w:basedOn w:val="Rodapmarrom"/>
    <w:qFormat/>
    <w:rsid w:val="00F76CFF"/>
    <w:rPr>
      <w:color w:val="5F497A"/>
    </w:rPr>
  </w:style>
  <w:style w:type="paragraph" w:customStyle="1" w:styleId="Rodapvermelho">
    <w:name w:val="Rodapé_vermelho"/>
    <w:basedOn w:val="Rodaproxo"/>
    <w:qFormat/>
    <w:rsid w:val="00C65FC0"/>
    <w:rPr>
      <w:color w:val="800000"/>
    </w:rPr>
  </w:style>
  <w:style w:type="paragraph" w:customStyle="1" w:styleId="Rodapverde">
    <w:name w:val="Rodapé_verde"/>
    <w:basedOn w:val="Rodapvermelho"/>
    <w:qFormat/>
    <w:rsid w:val="00F76CFF"/>
    <w:rPr>
      <w:color w:val="4E6128"/>
    </w:rPr>
  </w:style>
  <w:style w:type="paragraph" w:customStyle="1" w:styleId="TtuloArtigoAzul">
    <w:name w:val="Título_Artigo_Azul"/>
    <w:basedOn w:val="Normal"/>
    <w:next w:val="Normal"/>
    <w:link w:val="TtuloArtigoAzulChar"/>
    <w:qFormat/>
    <w:rsid w:val="00F76CFF"/>
    <w:pPr>
      <w:spacing w:before="480"/>
      <w:contextualSpacing/>
      <w:jc w:val="center"/>
    </w:pPr>
    <w:rPr>
      <w:b/>
      <w:caps/>
      <w:color w:val="020266"/>
      <w:sz w:val="26"/>
    </w:rPr>
  </w:style>
  <w:style w:type="paragraph" w:customStyle="1" w:styleId="TtuloArtigoverde">
    <w:name w:val="Título_Artigo_verde"/>
    <w:basedOn w:val="TtuloArtigoAzul"/>
    <w:qFormat/>
    <w:rsid w:val="00F76CFF"/>
    <w:rPr>
      <w:color w:val="4E6128"/>
    </w:rPr>
  </w:style>
  <w:style w:type="paragraph" w:customStyle="1" w:styleId="TtuloArtigoroxo">
    <w:name w:val="Título_Artigo_roxo"/>
    <w:basedOn w:val="TtuloArtigoverde"/>
    <w:next w:val="Normal"/>
    <w:qFormat/>
    <w:rsid w:val="00F76CFF"/>
    <w:rPr>
      <w:color w:val="5F497A"/>
    </w:rPr>
  </w:style>
  <w:style w:type="paragraph" w:customStyle="1" w:styleId="TtuloArtigoLaranja">
    <w:name w:val="Título_Artigo_Laranja"/>
    <w:basedOn w:val="TtuloArtigoroxo"/>
    <w:next w:val="Normal"/>
    <w:qFormat/>
    <w:rsid w:val="00F76CFF"/>
    <w:rPr>
      <w:color w:val="F66C00"/>
    </w:rPr>
  </w:style>
  <w:style w:type="paragraph" w:customStyle="1" w:styleId="TtuloArtigoMarron">
    <w:name w:val="Título_Artigo_Marron"/>
    <w:basedOn w:val="TtuloArtigoLaranja"/>
    <w:qFormat/>
    <w:rsid w:val="00F76CFF"/>
    <w:rPr>
      <w:color w:val="9A6600"/>
    </w:rPr>
  </w:style>
  <w:style w:type="paragraph" w:customStyle="1" w:styleId="TtuloArtigovermelho">
    <w:name w:val="Título_Artigo_vermelho"/>
    <w:basedOn w:val="TtuloArtigoMarron"/>
    <w:next w:val="TtuloArtigoMarron"/>
    <w:qFormat/>
    <w:rsid w:val="00F76CFF"/>
    <w:rPr>
      <w:color w:val="800000"/>
    </w:rPr>
  </w:style>
  <w:style w:type="paragraph" w:customStyle="1" w:styleId="Citaopro">
    <w:name w:val="Citação_pro"/>
    <w:basedOn w:val="Normal"/>
    <w:qFormat/>
    <w:rsid w:val="00F76CFF"/>
    <w:pPr>
      <w:ind w:left="1134" w:right="284"/>
    </w:pPr>
    <w:rPr>
      <w:sz w:val="20"/>
    </w:rPr>
  </w:style>
  <w:style w:type="paragraph" w:customStyle="1" w:styleId="Autorpro">
    <w:name w:val="Autor_pro"/>
    <w:basedOn w:val="Normal"/>
    <w:next w:val="Normal"/>
    <w:link w:val="AutorproChar"/>
    <w:qFormat/>
    <w:rsid w:val="00F76CFF"/>
    <w:pPr>
      <w:spacing w:before="360" w:after="0"/>
      <w:jc w:val="right"/>
    </w:pPr>
    <w:rPr>
      <w:rFonts w:cs="Georgia-BoldItalic"/>
      <w:b/>
      <w:bCs/>
      <w:i/>
      <w:iCs/>
      <w:sz w:val="26"/>
    </w:rPr>
  </w:style>
  <w:style w:type="paragraph" w:customStyle="1" w:styleId="Resumopro">
    <w:name w:val="Resumo_pro"/>
    <w:basedOn w:val="Normal"/>
    <w:link w:val="ResumoproChar"/>
    <w:qFormat/>
    <w:rsid w:val="00F76CFF"/>
    <w:pPr>
      <w:ind w:left="567" w:right="567"/>
      <w:contextualSpacing/>
    </w:pPr>
  </w:style>
  <w:style w:type="paragraph" w:customStyle="1" w:styleId="Subttuloazul">
    <w:name w:val="Subtítulo_azul"/>
    <w:basedOn w:val="TtuloArtigoAzul"/>
    <w:link w:val="SubttuloazulChar"/>
    <w:qFormat/>
    <w:rsid w:val="00D336C9"/>
    <w:pPr>
      <w:spacing w:before="0"/>
    </w:pPr>
    <w:rPr>
      <w:b w:val="0"/>
      <w:sz w:val="24"/>
    </w:rPr>
  </w:style>
  <w:style w:type="character" w:customStyle="1" w:styleId="ResumoproChar">
    <w:name w:val="Resumo_pro Char"/>
    <w:basedOn w:val="Fontepargpadro"/>
    <w:link w:val="Resumopro"/>
    <w:rsid w:val="00F76CFF"/>
    <w:rPr>
      <w:rFonts w:ascii="Times New Roman" w:hAnsi="Times New Roman"/>
      <w:sz w:val="24"/>
    </w:rPr>
  </w:style>
  <w:style w:type="paragraph" w:customStyle="1" w:styleId="Subttulomarrom">
    <w:name w:val="Subtítulo_marrom"/>
    <w:basedOn w:val="Subttuloazul"/>
    <w:link w:val="SubttulomarromChar"/>
    <w:qFormat/>
    <w:rsid w:val="00F76CFF"/>
    <w:rPr>
      <w:color w:val="9A6600"/>
    </w:rPr>
  </w:style>
  <w:style w:type="character" w:customStyle="1" w:styleId="TtuloArtigoAzulChar">
    <w:name w:val="Título_Artigo_Azul Char"/>
    <w:basedOn w:val="Fontepargpadro"/>
    <w:link w:val="TtuloArtigoAzul"/>
    <w:rsid w:val="00F76CFF"/>
    <w:rPr>
      <w:rFonts w:ascii="Times New Roman" w:hAnsi="Times New Roman"/>
      <w:b/>
      <w:caps/>
      <w:color w:val="020266"/>
      <w:sz w:val="26"/>
    </w:rPr>
  </w:style>
  <w:style w:type="character" w:customStyle="1" w:styleId="SubttuloazulChar">
    <w:name w:val="Subtítulo_azul Char"/>
    <w:basedOn w:val="TtuloArtigoAzulChar"/>
    <w:link w:val="Subttuloazul"/>
    <w:rsid w:val="00D336C9"/>
    <w:rPr>
      <w:rFonts w:ascii="Times New Roman" w:hAnsi="Times New Roman"/>
      <w:b w:val="0"/>
      <w:caps/>
      <w:color w:val="020266"/>
      <w:sz w:val="24"/>
    </w:rPr>
  </w:style>
  <w:style w:type="paragraph" w:customStyle="1" w:styleId="SubttuloLaranja">
    <w:name w:val="Subtítulo_Laranja"/>
    <w:basedOn w:val="Subttulomarrom"/>
    <w:link w:val="SubttuloLaranjaChar"/>
    <w:qFormat/>
    <w:rsid w:val="00F76CFF"/>
    <w:rPr>
      <w:color w:val="F66C00"/>
    </w:rPr>
  </w:style>
  <w:style w:type="character" w:customStyle="1" w:styleId="SubttulomarromChar">
    <w:name w:val="Subtítulo_marrom Char"/>
    <w:basedOn w:val="SubttuloazulChar"/>
    <w:link w:val="Subttulomarrom"/>
    <w:rsid w:val="00F76CFF"/>
    <w:rPr>
      <w:rFonts w:ascii="Times New Roman" w:hAnsi="Times New Roman"/>
      <w:b w:val="0"/>
      <w:caps/>
      <w:color w:val="9A6600"/>
      <w:sz w:val="24"/>
    </w:rPr>
  </w:style>
  <w:style w:type="paragraph" w:customStyle="1" w:styleId="Subttuloroxo">
    <w:name w:val="Subtítulo_roxo"/>
    <w:basedOn w:val="SubttuloLaranja"/>
    <w:link w:val="SubttuloroxoChar"/>
    <w:qFormat/>
    <w:rsid w:val="00F76CFF"/>
    <w:rPr>
      <w:color w:val="5F497A"/>
    </w:rPr>
  </w:style>
  <w:style w:type="character" w:customStyle="1" w:styleId="SubttuloLaranjaChar">
    <w:name w:val="Subtítulo_Laranja Char"/>
    <w:basedOn w:val="SubttulomarromChar"/>
    <w:link w:val="SubttuloLaranja"/>
    <w:rsid w:val="00F76CFF"/>
    <w:rPr>
      <w:rFonts w:ascii="Times New Roman" w:hAnsi="Times New Roman"/>
      <w:b w:val="0"/>
      <w:caps/>
      <w:color w:val="F66C00"/>
      <w:sz w:val="24"/>
    </w:rPr>
  </w:style>
  <w:style w:type="paragraph" w:customStyle="1" w:styleId="Subttuloverde">
    <w:name w:val="Subtítulo_verde"/>
    <w:basedOn w:val="Subttuloroxo"/>
    <w:link w:val="SubttuloverdeChar"/>
    <w:qFormat/>
    <w:rsid w:val="00F76CFF"/>
    <w:rPr>
      <w:color w:val="4E6128"/>
    </w:rPr>
  </w:style>
  <w:style w:type="character" w:customStyle="1" w:styleId="SubttuloroxoChar">
    <w:name w:val="Subtítulo_roxo Char"/>
    <w:basedOn w:val="SubttuloLaranjaChar"/>
    <w:link w:val="Subttuloroxo"/>
    <w:rsid w:val="00F76CFF"/>
    <w:rPr>
      <w:rFonts w:ascii="Times New Roman" w:hAnsi="Times New Roman"/>
      <w:b w:val="0"/>
      <w:caps/>
      <w:color w:val="5F497A"/>
      <w:sz w:val="24"/>
    </w:rPr>
  </w:style>
  <w:style w:type="paragraph" w:customStyle="1" w:styleId="Subttulovermelho">
    <w:name w:val="Subtítulo_vermelho"/>
    <w:basedOn w:val="Subttuloverde"/>
    <w:link w:val="SubttulovermelhoChar"/>
    <w:qFormat/>
    <w:rsid w:val="00F76CFF"/>
    <w:rPr>
      <w:color w:val="800000"/>
    </w:rPr>
  </w:style>
  <w:style w:type="character" w:customStyle="1" w:styleId="SubttuloverdeChar">
    <w:name w:val="Subtítulo_verde Char"/>
    <w:basedOn w:val="SubttuloroxoChar"/>
    <w:link w:val="Subttuloverde"/>
    <w:rsid w:val="00F76CFF"/>
    <w:rPr>
      <w:rFonts w:ascii="Times New Roman" w:hAnsi="Times New Roman"/>
      <w:b w:val="0"/>
      <w:caps/>
      <w:color w:val="4E6128"/>
      <w:sz w:val="24"/>
    </w:rPr>
  </w:style>
  <w:style w:type="paragraph" w:customStyle="1" w:styleId="TtuloLingE">
    <w:name w:val="Título_Ling_E"/>
    <w:basedOn w:val="TtuloArtigoAzul"/>
    <w:next w:val="Normal"/>
    <w:link w:val="TtuloLingEChar"/>
    <w:qFormat/>
    <w:rsid w:val="0021344A"/>
    <w:pPr>
      <w:spacing w:after="120"/>
      <w:contextualSpacing w:val="0"/>
    </w:pPr>
    <w:rPr>
      <w:b w:val="0"/>
      <w:i/>
      <w:color w:val="000000" w:themeColor="text1"/>
    </w:rPr>
  </w:style>
  <w:style w:type="character" w:customStyle="1" w:styleId="SubttulovermelhoChar">
    <w:name w:val="Subtítulo_vermelho Char"/>
    <w:basedOn w:val="SubttuloverdeChar"/>
    <w:link w:val="Subttulovermelho"/>
    <w:rsid w:val="00F76CFF"/>
    <w:rPr>
      <w:rFonts w:ascii="Times New Roman" w:hAnsi="Times New Roman"/>
      <w:b w:val="0"/>
      <w:caps/>
      <w:color w:val="800000"/>
      <w:sz w:val="24"/>
    </w:rPr>
  </w:style>
  <w:style w:type="paragraph" w:customStyle="1" w:styleId="SubttuloIngls">
    <w:name w:val="Subtítulo_Inglês"/>
    <w:basedOn w:val="Subttulovermelho"/>
    <w:link w:val="SubttuloInglsChar"/>
    <w:qFormat/>
    <w:rsid w:val="00F76CFF"/>
    <w:rPr>
      <w:i/>
      <w:caps w:val="0"/>
    </w:rPr>
  </w:style>
  <w:style w:type="character" w:customStyle="1" w:styleId="TtuloLingEChar">
    <w:name w:val="Título_Ling_E Char"/>
    <w:basedOn w:val="TtuloArtigoAzulChar"/>
    <w:link w:val="TtuloLingE"/>
    <w:rsid w:val="0021344A"/>
    <w:rPr>
      <w:rFonts w:ascii="Times New Roman" w:hAnsi="Times New Roman"/>
      <w:b w:val="0"/>
      <w:i/>
      <w:caps/>
      <w:color w:val="000000" w:themeColor="text1"/>
      <w:sz w:val="26"/>
    </w:rPr>
  </w:style>
  <w:style w:type="paragraph" w:customStyle="1" w:styleId="Filiao">
    <w:name w:val="Filiação"/>
    <w:basedOn w:val="Autorpro"/>
    <w:link w:val="FiliaoChar"/>
    <w:qFormat/>
    <w:rsid w:val="00F76CFF"/>
    <w:pPr>
      <w:spacing w:before="0"/>
    </w:pPr>
    <w:rPr>
      <w:b w:val="0"/>
      <w:sz w:val="24"/>
    </w:rPr>
  </w:style>
  <w:style w:type="character" w:customStyle="1" w:styleId="SubttuloInglsChar">
    <w:name w:val="Subtítulo_Inglês Char"/>
    <w:basedOn w:val="SubttulovermelhoChar"/>
    <w:link w:val="SubttuloIngls"/>
    <w:rsid w:val="00F76CFF"/>
    <w:rPr>
      <w:rFonts w:ascii="Times New Roman" w:hAnsi="Times New Roman"/>
      <w:b w:val="0"/>
      <w:i/>
      <w:caps w:val="0"/>
      <w:color w:val="800000"/>
      <w:sz w:val="24"/>
    </w:rPr>
  </w:style>
  <w:style w:type="character" w:customStyle="1" w:styleId="AutorproChar">
    <w:name w:val="Autor_pro Char"/>
    <w:basedOn w:val="Fontepargpadro"/>
    <w:link w:val="Autorpro"/>
    <w:rsid w:val="00F76CFF"/>
    <w:rPr>
      <w:rFonts w:ascii="Times New Roman" w:hAnsi="Times New Roman" w:cs="Georgia-BoldItalic"/>
      <w:b/>
      <w:bCs/>
      <w:i/>
      <w:iCs/>
      <w:sz w:val="26"/>
    </w:rPr>
  </w:style>
  <w:style w:type="character" w:customStyle="1" w:styleId="FiliaoChar">
    <w:name w:val="Filiação Char"/>
    <w:basedOn w:val="AutorproChar"/>
    <w:link w:val="Filiao"/>
    <w:rsid w:val="00F76CFF"/>
    <w:rPr>
      <w:rFonts w:ascii="Times New Roman" w:hAnsi="Times New Roman" w:cs="Georgia-BoldItalic"/>
      <w:b w:val="0"/>
      <w:bCs/>
      <w:i/>
      <w:iCs/>
      <w:sz w:val="24"/>
    </w:rPr>
  </w:style>
  <w:style w:type="paragraph" w:customStyle="1" w:styleId="Capapargrafo">
    <w:name w:val="Capa_parágrafo"/>
    <w:basedOn w:val="Normal"/>
    <w:link w:val="CapapargrafoChar"/>
    <w:rsid w:val="00F76CFF"/>
    <w:pPr>
      <w:spacing w:after="0"/>
      <w:jc w:val="center"/>
    </w:pPr>
    <w:rPr>
      <w:color w:val="FFFFFF" w:themeColor="background1"/>
    </w:rPr>
  </w:style>
  <w:style w:type="paragraph" w:customStyle="1" w:styleId="TtuloCapaseo">
    <w:name w:val="Título_Capa_seção"/>
    <w:basedOn w:val="Capapargrafo"/>
    <w:next w:val="Capapargrafo"/>
    <w:link w:val="TtuloCapaseoChar"/>
    <w:qFormat/>
    <w:rsid w:val="00F76CFF"/>
    <w:pPr>
      <w:spacing w:before="600" w:after="240"/>
    </w:pPr>
    <w:rPr>
      <w:b/>
      <w:sz w:val="28"/>
    </w:rPr>
  </w:style>
  <w:style w:type="character" w:customStyle="1" w:styleId="CapapargrafoChar">
    <w:name w:val="Capa_parágrafo Char"/>
    <w:basedOn w:val="Fontepargpadro"/>
    <w:link w:val="Capapargrafo"/>
    <w:rsid w:val="00F76CFF"/>
    <w:rPr>
      <w:rFonts w:ascii="Times New Roman" w:hAnsi="Times New Roman"/>
      <w:color w:val="FFFFFF" w:themeColor="background1"/>
      <w:sz w:val="24"/>
    </w:rPr>
  </w:style>
  <w:style w:type="paragraph" w:customStyle="1" w:styleId="NumeraoCapa">
    <w:name w:val="Numeração_Capa"/>
    <w:basedOn w:val="Capapargrafo"/>
    <w:link w:val="NumeraoCapaChar"/>
    <w:rsid w:val="00F76CFF"/>
    <w:pPr>
      <w:spacing w:before="240" w:after="600"/>
    </w:pPr>
    <w:rPr>
      <w:b/>
      <w:sz w:val="28"/>
    </w:rPr>
  </w:style>
  <w:style w:type="character" w:customStyle="1" w:styleId="TtuloCapaseoChar">
    <w:name w:val="Título_Capa_seção Char"/>
    <w:basedOn w:val="CapapargrafoChar"/>
    <w:link w:val="TtuloCapaseo"/>
    <w:rsid w:val="00F76CFF"/>
    <w:rPr>
      <w:rFonts w:ascii="Times New Roman" w:hAnsi="Times New Roman"/>
      <w:b/>
      <w:color w:val="FFFFFF" w:themeColor="background1"/>
      <w:sz w:val="28"/>
    </w:rPr>
  </w:style>
  <w:style w:type="character" w:customStyle="1" w:styleId="Ttulo1Char">
    <w:name w:val="Título 1 Char"/>
    <w:basedOn w:val="Fontepargpadro"/>
    <w:link w:val="Ttulo1"/>
    <w:uiPriority w:val="9"/>
    <w:rsid w:val="00F76CFF"/>
    <w:rPr>
      <w:rFonts w:asciiTheme="majorHAnsi" w:eastAsiaTheme="majorEastAsia" w:hAnsiTheme="majorHAnsi" w:cstheme="majorBidi"/>
      <w:color w:val="2E74B5" w:themeColor="accent1" w:themeShade="BF"/>
      <w:sz w:val="32"/>
      <w:szCs w:val="32"/>
      <w:lang w:eastAsia="pt-BR"/>
    </w:rPr>
  </w:style>
  <w:style w:type="character" w:customStyle="1" w:styleId="NumeraoCapaChar">
    <w:name w:val="Numeração_Capa Char"/>
    <w:basedOn w:val="CapapargrafoChar"/>
    <w:link w:val="NumeraoCapa"/>
    <w:rsid w:val="00F76CFF"/>
    <w:rPr>
      <w:rFonts w:ascii="Times New Roman" w:hAnsi="Times New Roman"/>
      <w:b/>
      <w:color w:val="FFFFFF" w:themeColor="background1"/>
      <w:sz w:val="28"/>
    </w:rPr>
  </w:style>
  <w:style w:type="paragraph" w:styleId="Bibliografia">
    <w:name w:val="Bibliography"/>
    <w:basedOn w:val="Normal"/>
    <w:next w:val="Normal"/>
    <w:uiPriority w:val="37"/>
    <w:unhideWhenUsed/>
    <w:rsid w:val="00F76CFF"/>
  </w:style>
  <w:style w:type="paragraph" w:customStyle="1" w:styleId="Keywords">
    <w:name w:val="Keywords"/>
    <w:basedOn w:val="Normal"/>
    <w:link w:val="KeywordsChar"/>
    <w:qFormat/>
    <w:rsid w:val="00F76CFF"/>
    <w:pPr>
      <w:spacing w:before="240" w:after="360"/>
      <w:ind w:left="567" w:right="567"/>
      <w:contextualSpacing/>
    </w:pPr>
  </w:style>
  <w:style w:type="character" w:customStyle="1" w:styleId="KeywordsChar">
    <w:name w:val="Keywords Char"/>
    <w:basedOn w:val="Fontepargpadro"/>
    <w:link w:val="Keywords"/>
    <w:rsid w:val="00F76CFF"/>
    <w:rPr>
      <w:rFonts w:ascii="Times New Roman" w:hAnsi="Times New Roman"/>
      <w:sz w:val="24"/>
    </w:rPr>
  </w:style>
  <w:style w:type="paragraph" w:customStyle="1" w:styleId="ResAbsmarrom">
    <w:name w:val="Res_Abs_marrom"/>
    <w:basedOn w:val="Subttulomarrom"/>
    <w:link w:val="ResAbsmarromChar"/>
    <w:qFormat/>
    <w:rsid w:val="00F76CFF"/>
    <w:pPr>
      <w:spacing w:before="360"/>
    </w:pPr>
  </w:style>
  <w:style w:type="character" w:customStyle="1" w:styleId="ResAbsmarromChar">
    <w:name w:val="Res_Abs_marrom Char"/>
    <w:basedOn w:val="SubttulomarromChar"/>
    <w:link w:val="ResAbsmarrom"/>
    <w:rsid w:val="00F76CFF"/>
    <w:rPr>
      <w:rFonts w:ascii="Times New Roman" w:hAnsi="Times New Roman"/>
      <w:b w:val="0"/>
      <w:caps/>
      <w:color w:val="9A6600"/>
      <w:sz w:val="24"/>
    </w:rPr>
  </w:style>
  <w:style w:type="paragraph" w:customStyle="1" w:styleId="ResAbstazul">
    <w:name w:val="Res_Abst_azul"/>
    <w:basedOn w:val="ResAbsmarrom"/>
    <w:link w:val="ResAbstazulChar"/>
    <w:qFormat/>
    <w:rsid w:val="00F76CFF"/>
    <w:rPr>
      <w:color w:val="002060"/>
    </w:rPr>
  </w:style>
  <w:style w:type="character" w:customStyle="1" w:styleId="ResAbstazulChar">
    <w:name w:val="Res_Abst_azul Char"/>
    <w:basedOn w:val="ResAbsmarromChar"/>
    <w:link w:val="ResAbstazul"/>
    <w:rsid w:val="00F76CFF"/>
    <w:rPr>
      <w:rFonts w:ascii="Times New Roman" w:hAnsi="Times New Roman"/>
      <w:b w:val="0"/>
      <w:caps/>
      <w:color w:val="002060"/>
      <w:sz w:val="24"/>
    </w:rPr>
  </w:style>
  <w:style w:type="paragraph" w:customStyle="1" w:styleId="ResAbstlaRANJA">
    <w:name w:val="Res_Abst_laRANJA"/>
    <w:basedOn w:val="ResAbstazul"/>
    <w:link w:val="ResAbstlaRANJAChar"/>
    <w:qFormat/>
    <w:rsid w:val="00F76CFF"/>
    <w:rPr>
      <w:color w:val="FF6600"/>
    </w:rPr>
  </w:style>
  <w:style w:type="character" w:customStyle="1" w:styleId="ResAbstlaRANJAChar">
    <w:name w:val="Res_Abst_laRANJA Char"/>
    <w:basedOn w:val="ResAbstazulChar"/>
    <w:link w:val="ResAbstlaRANJA"/>
    <w:rsid w:val="00F76CFF"/>
    <w:rPr>
      <w:rFonts w:ascii="Times New Roman" w:hAnsi="Times New Roman"/>
      <w:b w:val="0"/>
      <w:caps/>
      <w:color w:val="FF6600"/>
      <w:sz w:val="24"/>
    </w:rPr>
  </w:style>
  <w:style w:type="paragraph" w:customStyle="1" w:styleId="ResAbstvermelho">
    <w:name w:val="Res_Abst_vermelho"/>
    <w:basedOn w:val="ResAbstlaRANJA"/>
    <w:link w:val="ResAbstvermelhoChar"/>
    <w:qFormat/>
    <w:rsid w:val="00550AB8"/>
    <w:rPr>
      <w:color w:val="800000"/>
    </w:rPr>
  </w:style>
  <w:style w:type="character" w:customStyle="1" w:styleId="ResAbstvermelhoChar">
    <w:name w:val="Res_Abst_vermelho Char"/>
    <w:basedOn w:val="ResAbstlaRANJAChar"/>
    <w:link w:val="ResAbstvermelho"/>
    <w:rsid w:val="00550AB8"/>
    <w:rPr>
      <w:rFonts w:ascii="Times New Roman" w:hAnsi="Times New Roman"/>
      <w:b w:val="0"/>
      <w:caps/>
      <w:color w:val="800000"/>
      <w:sz w:val="24"/>
    </w:rPr>
  </w:style>
  <w:style w:type="paragraph" w:customStyle="1" w:styleId="ResAbstverde">
    <w:name w:val="Res_Abst_verde"/>
    <w:basedOn w:val="ResAbstvermelho"/>
    <w:link w:val="ResAbstverdeChar"/>
    <w:qFormat/>
    <w:rsid w:val="00F76CFF"/>
    <w:rPr>
      <w:color w:val="4B6728"/>
    </w:rPr>
  </w:style>
  <w:style w:type="character" w:customStyle="1" w:styleId="ResAbstverdeChar">
    <w:name w:val="Res_Abst_verde Char"/>
    <w:basedOn w:val="ResAbstvermelhoChar"/>
    <w:link w:val="ResAbstverde"/>
    <w:rsid w:val="00F76CFF"/>
    <w:rPr>
      <w:rFonts w:ascii="Times New Roman" w:hAnsi="Times New Roman"/>
      <w:b w:val="0"/>
      <w:caps/>
      <w:color w:val="4B6728"/>
      <w:sz w:val="24"/>
    </w:rPr>
  </w:style>
  <w:style w:type="paragraph" w:customStyle="1" w:styleId="ResAbstroxo">
    <w:name w:val="Res_Abst_roxo"/>
    <w:basedOn w:val="ResAbstverde"/>
    <w:link w:val="ResAbstroxoChar"/>
    <w:qFormat/>
    <w:rsid w:val="00F76CFF"/>
    <w:rPr>
      <w:color w:val="604088"/>
    </w:rPr>
  </w:style>
  <w:style w:type="character" w:customStyle="1" w:styleId="ResAbstroxoChar">
    <w:name w:val="Res_Abst_roxo Char"/>
    <w:basedOn w:val="ResAbstverdeChar"/>
    <w:link w:val="ResAbstroxo"/>
    <w:rsid w:val="00F76CFF"/>
    <w:rPr>
      <w:rFonts w:ascii="Times New Roman" w:hAnsi="Times New Roman"/>
      <w:b w:val="0"/>
      <w:caps/>
      <w:color w:val="604088"/>
      <w:sz w:val="24"/>
    </w:rPr>
  </w:style>
  <w:style w:type="paragraph" w:customStyle="1" w:styleId="Tituloseesartigo">
    <w:name w:val="Titulo_seções_artigo"/>
    <w:basedOn w:val="Subttulomarrom"/>
    <w:next w:val="Normal"/>
    <w:link w:val="TituloseesartigoChar"/>
    <w:qFormat/>
    <w:rsid w:val="00F76CFF"/>
    <w:pPr>
      <w:spacing w:before="480"/>
      <w:jc w:val="left"/>
    </w:pPr>
    <w:rPr>
      <w:rFonts w:eastAsia="Calibri" w:cs="Times New Roman"/>
      <w:b/>
      <w:caps w:val="0"/>
      <w:color w:val="000000" w:themeColor="text1"/>
    </w:rPr>
  </w:style>
  <w:style w:type="character" w:customStyle="1" w:styleId="TituloseesartigoChar">
    <w:name w:val="Titulo_seções_artigo Char"/>
    <w:basedOn w:val="SubttulomarromChar"/>
    <w:link w:val="Tituloseesartigo"/>
    <w:rsid w:val="00F76CFF"/>
    <w:rPr>
      <w:rFonts w:ascii="Times New Roman" w:eastAsia="Calibri" w:hAnsi="Times New Roman" w:cs="Times New Roman"/>
      <w:b/>
      <w:caps w:val="0"/>
      <w:color w:val="000000" w:themeColor="text1"/>
      <w:sz w:val="24"/>
    </w:rPr>
  </w:style>
  <w:style w:type="paragraph" w:styleId="Textodenotaderodap">
    <w:name w:val="footnote text"/>
    <w:aliases w:val="Car Car Car, Char Char Char, Char Char,Texto de rodapé,Char Char Char"/>
    <w:basedOn w:val="Normal"/>
    <w:link w:val="TextodenotaderodapChar"/>
    <w:uiPriority w:val="99"/>
    <w:unhideWhenUsed/>
    <w:rsid w:val="007E16D5"/>
    <w:pPr>
      <w:spacing w:after="0"/>
      <w:jc w:val="left"/>
    </w:pPr>
    <w:rPr>
      <w:rFonts w:ascii="Calibri" w:hAnsi="Calibri"/>
      <w:sz w:val="20"/>
      <w:szCs w:val="20"/>
      <w:lang w:val="en-US"/>
    </w:rPr>
  </w:style>
  <w:style w:type="character" w:customStyle="1" w:styleId="TextodenotaderodapChar">
    <w:name w:val="Texto de nota de rodapé Char"/>
    <w:aliases w:val="Car Car Car Char, Char Char Char Char, Char Char Char1,Texto de rodapé Char,Char Char Char Char"/>
    <w:basedOn w:val="Fontepargpadro"/>
    <w:link w:val="Textodenotaderodap"/>
    <w:uiPriority w:val="99"/>
    <w:rsid w:val="007E16D5"/>
    <w:rPr>
      <w:rFonts w:ascii="Calibri" w:hAnsi="Calibri"/>
      <w:sz w:val="20"/>
      <w:szCs w:val="20"/>
      <w:lang w:val="en-US"/>
    </w:rPr>
  </w:style>
  <w:style w:type="character" w:styleId="Refdenotaderodap">
    <w:name w:val="footnote reference"/>
    <w:aliases w:val="4_G,Footnotes refss,Texto de nota al pie,Appel note de bas de page,referencia nota al pie,BVI fnr,Footnote number,f"/>
    <w:basedOn w:val="Fontepargpadro"/>
    <w:uiPriority w:val="99"/>
    <w:unhideWhenUsed/>
    <w:rsid w:val="007E16D5"/>
    <w:rPr>
      <w:vertAlign w:val="superscript"/>
    </w:rPr>
  </w:style>
  <w:style w:type="character" w:customStyle="1" w:styleId="MenoPendente1">
    <w:name w:val="Menção Pendente1"/>
    <w:basedOn w:val="Fontepargpadro"/>
    <w:uiPriority w:val="99"/>
    <w:semiHidden/>
    <w:unhideWhenUsed/>
    <w:rsid w:val="00267E83"/>
    <w:rPr>
      <w:color w:val="605E5C"/>
      <w:shd w:val="clear" w:color="auto" w:fill="E1DFDD"/>
    </w:rPr>
  </w:style>
  <w:style w:type="paragraph" w:customStyle="1" w:styleId="Datas">
    <w:name w:val="Datas"/>
    <w:basedOn w:val="Normal"/>
    <w:link w:val="DatasChar"/>
    <w:qFormat/>
    <w:rsid w:val="007A0C3E"/>
    <w:pPr>
      <w:spacing w:before="240"/>
      <w:contextualSpacing/>
      <w:jc w:val="right"/>
    </w:pPr>
    <w:rPr>
      <w:rFonts w:cs="Georgia-BoldItalic"/>
      <w:bCs/>
      <w:iCs/>
      <w:lang w:val="es-ES"/>
    </w:rPr>
  </w:style>
  <w:style w:type="paragraph" w:customStyle="1" w:styleId="DOI">
    <w:name w:val="DOI"/>
    <w:basedOn w:val="Normal"/>
    <w:link w:val="DOIChar"/>
    <w:qFormat/>
    <w:rsid w:val="00565507"/>
    <w:pPr>
      <w:spacing w:before="240" w:after="120"/>
      <w:jc w:val="right"/>
    </w:pPr>
    <w:rPr>
      <w:rFonts w:ascii="Arial" w:hAnsi="Arial" w:cs="Arial"/>
      <w:color w:val="000000" w:themeColor="text1"/>
      <w:sz w:val="20"/>
      <w:szCs w:val="20"/>
    </w:rPr>
  </w:style>
  <w:style w:type="character" w:customStyle="1" w:styleId="DatasChar">
    <w:name w:val="Datas Char"/>
    <w:basedOn w:val="Fontepargpadro"/>
    <w:link w:val="Datas"/>
    <w:rsid w:val="007A0C3E"/>
    <w:rPr>
      <w:rFonts w:ascii="Times New Roman" w:hAnsi="Times New Roman" w:cs="Georgia-BoldItalic"/>
      <w:bCs/>
      <w:iCs/>
      <w:sz w:val="24"/>
      <w:lang w:val="es-ES"/>
    </w:rPr>
  </w:style>
  <w:style w:type="character" w:customStyle="1" w:styleId="DOIChar">
    <w:name w:val="DOI Char"/>
    <w:basedOn w:val="AutorproChar"/>
    <w:link w:val="DOI"/>
    <w:rsid w:val="00565507"/>
    <w:rPr>
      <w:rFonts w:ascii="Arial" w:hAnsi="Arial" w:cs="Arial"/>
      <w:b w:val="0"/>
      <w:bCs w:val="0"/>
      <w:i w:val="0"/>
      <w:iCs w:val="0"/>
      <w:color w:val="000000" w:themeColor="text1"/>
      <w:sz w:val="20"/>
      <w:szCs w:val="20"/>
    </w:rPr>
  </w:style>
  <w:style w:type="character" w:customStyle="1" w:styleId="Ttulo2Char">
    <w:name w:val="Título 2 Char"/>
    <w:basedOn w:val="Fontepargpadro"/>
    <w:link w:val="Ttulo2"/>
    <w:uiPriority w:val="9"/>
    <w:semiHidden/>
    <w:rsid w:val="00EC1D3F"/>
    <w:rPr>
      <w:rFonts w:asciiTheme="majorHAnsi" w:eastAsiaTheme="majorEastAsia" w:hAnsiTheme="majorHAnsi" w:cstheme="majorBidi"/>
      <w:color w:val="2E74B5" w:themeColor="accent1" w:themeShade="BF"/>
      <w:sz w:val="26"/>
      <w:szCs w:val="26"/>
    </w:rPr>
  </w:style>
  <w:style w:type="paragraph" w:styleId="PargrafodaLista">
    <w:name w:val="List Paragraph"/>
    <w:basedOn w:val="Normal"/>
    <w:link w:val="PargrafodaListaChar"/>
    <w:uiPriority w:val="34"/>
    <w:rsid w:val="005D198B"/>
    <w:pPr>
      <w:ind w:left="720"/>
      <w:contextualSpacing/>
    </w:pPr>
  </w:style>
  <w:style w:type="paragraph" w:styleId="Corpodetexto">
    <w:name w:val="Body Text"/>
    <w:basedOn w:val="Normal"/>
    <w:link w:val="CorpodetextoChar"/>
    <w:uiPriority w:val="99"/>
    <w:semiHidden/>
    <w:unhideWhenUsed/>
    <w:rsid w:val="009511E1"/>
    <w:pPr>
      <w:spacing w:after="120"/>
    </w:pPr>
  </w:style>
  <w:style w:type="character" w:customStyle="1" w:styleId="CorpodetextoChar">
    <w:name w:val="Corpo de texto Char"/>
    <w:basedOn w:val="Fontepargpadro"/>
    <w:link w:val="Corpodetexto"/>
    <w:uiPriority w:val="99"/>
    <w:semiHidden/>
    <w:rsid w:val="009511E1"/>
    <w:rPr>
      <w:rFonts w:ascii="Times New Roman" w:hAnsi="Times New Roman"/>
      <w:sz w:val="24"/>
    </w:rPr>
  </w:style>
  <w:style w:type="character" w:styleId="Forte">
    <w:name w:val="Strong"/>
    <w:basedOn w:val="Fontepargpadro"/>
    <w:uiPriority w:val="22"/>
    <w:rsid w:val="009511E1"/>
    <w:rPr>
      <w:b/>
      <w:bCs/>
    </w:rPr>
  </w:style>
  <w:style w:type="paragraph" w:customStyle="1" w:styleId="RodapTexto">
    <w:name w:val="Rodapé_Texto"/>
    <w:basedOn w:val="Textodenotaderodap"/>
    <w:link w:val="RodapTextoChar"/>
    <w:qFormat/>
    <w:rsid w:val="000E2D2A"/>
    <w:pPr>
      <w:jc w:val="both"/>
    </w:pPr>
    <w:rPr>
      <w:rFonts w:ascii="Times New Roman" w:hAnsi="Times New Roman"/>
    </w:rPr>
  </w:style>
  <w:style w:type="character" w:customStyle="1" w:styleId="RodapTextoChar">
    <w:name w:val="Rodapé_Texto Char"/>
    <w:basedOn w:val="TextodenotaderodapChar"/>
    <w:link w:val="RodapTexto"/>
    <w:rsid w:val="000E2D2A"/>
    <w:rPr>
      <w:rFonts w:ascii="Times New Roman" w:hAnsi="Times New Roman"/>
      <w:sz w:val="20"/>
      <w:szCs w:val="20"/>
      <w:lang w:val="en-US"/>
    </w:rPr>
  </w:style>
  <w:style w:type="paragraph" w:styleId="Subttulo">
    <w:name w:val="Subtitle"/>
    <w:basedOn w:val="Normal"/>
    <w:next w:val="Normal"/>
    <w:link w:val="SubttuloChar"/>
    <w:uiPriority w:val="11"/>
    <w:rsid w:val="003450CE"/>
    <w:pPr>
      <w:numPr>
        <w:ilvl w:val="1"/>
      </w:numPr>
      <w:spacing w:after="160"/>
    </w:pPr>
    <w:rPr>
      <w:rFonts w:asciiTheme="minorHAnsi" w:eastAsiaTheme="minorEastAsia" w:hAnsiTheme="minorHAnsi"/>
      <w:color w:val="5A5A5A" w:themeColor="text1" w:themeTint="A5"/>
      <w:spacing w:val="15"/>
      <w:sz w:val="22"/>
    </w:rPr>
  </w:style>
  <w:style w:type="character" w:customStyle="1" w:styleId="SubttuloChar">
    <w:name w:val="Subtítulo Char"/>
    <w:basedOn w:val="Fontepargpadro"/>
    <w:link w:val="Subttulo"/>
    <w:uiPriority w:val="11"/>
    <w:rsid w:val="003450CE"/>
    <w:rPr>
      <w:rFonts w:eastAsiaTheme="minorEastAsia"/>
      <w:color w:val="5A5A5A" w:themeColor="text1" w:themeTint="A5"/>
      <w:spacing w:val="15"/>
    </w:rPr>
  </w:style>
  <w:style w:type="character" w:styleId="Refdecomentrio">
    <w:name w:val="annotation reference"/>
    <w:basedOn w:val="Fontepargpadro"/>
    <w:uiPriority w:val="99"/>
    <w:semiHidden/>
    <w:unhideWhenUsed/>
    <w:rsid w:val="00767F9A"/>
    <w:rPr>
      <w:sz w:val="16"/>
      <w:szCs w:val="16"/>
    </w:rPr>
  </w:style>
  <w:style w:type="paragraph" w:styleId="Textodecomentrio">
    <w:name w:val="annotation text"/>
    <w:basedOn w:val="Normal"/>
    <w:link w:val="TextodecomentrioChar"/>
    <w:uiPriority w:val="99"/>
    <w:semiHidden/>
    <w:unhideWhenUsed/>
    <w:rsid w:val="00767F9A"/>
    <w:rPr>
      <w:sz w:val="20"/>
      <w:szCs w:val="20"/>
    </w:rPr>
  </w:style>
  <w:style w:type="character" w:customStyle="1" w:styleId="TextodecomentrioChar">
    <w:name w:val="Texto de comentário Char"/>
    <w:basedOn w:val="Fontepargpadro"/>
    <w:link w:val="Textodecomentrio"/>
    <w:uiPriority w:val="99"/>
    <w:semiHidden/>
    <w:rsid w:val="00767F9A"/>
    <w:rPr>
      <w:rFonts w:ascii="Times New Roman" w:hAnsi="Times New Roman"/>
      <w:sz w:val="20"/>
      <w:szCs w:val="20"/>
    </w:rPr>
  </w:style>
  <w:style w:type="paragraph" w:styleId="Textodebalo">
    <w:name w:val="Balloon Text"/>
    <w:basedOn w:val="Normal"/>
    <w:link w:val="TextodebaloChar"/>
    <w:uiPriority w:val="99"/>
    <w:semiHidden/>
    <w:unhideWhenUsed/>
    <w:rsid w:val="00767F9A"/>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767F9A"/>
    <w:rPr>
      <w:rFonts w:ascii="Tahoma" w:hAnsi="Tahoma" w:cs="Tahoma"/>
      <w:sz w:val="16"/>
      <w:szCs w:val="16"/>
    </w:rPr>
  </w:style>
  <w:style w:type="character" w:customStyle="1" w:styleId="MenoPendente2">
    <w:name w:val="Menção Pendente2"/>
    <w:basedOn w:val="Fontepargpadro"/>
    <w:uiPriority w:val="99"/>
    <w:semiHidden/>
    <w:unhideWhenUsed/>
    <w:rsid w:val="000303FA"/>
    <w:rPr>
      <w:color w:val="605E5C"/>
      <w:shd w:val="clear" w:color="auto" w:fill="E1DFDD"/>
    </w:rPr>
  </w:style>
  <w:style w:type="paragraph" w:styleId="Reviso">
    <w:name w:val="Revision"/>
    <w:hidden/>
    <w:uiPriority w:val="99"/>
    <w:semiHidden/>
    <w:rsid w:val="00736AC5"/>
    <w:pPr>
      <w:spacing w:after="0" w:line="240" w:lineRule="auto"/>
    </w:pPr>
  </w:style>
  <w:style w:type="paragraph" w:styleId="Textodenotadefim">
    <w:name w:val="endnote text"/>
    <w:basedOn w:val="Normal"/>
    <w:link w:val="TextodenotadefimChar"/>
    <w:uiPriority w:val="99"/>
    <w:semiHidden/>
    <w:unhideWhenUsed/>
    <w:rsid w:val="00736AC5"/>
    <w:pPr>
      <w:spacing w:after="0"/>
      <w:jc w:val="left"/>
    </w:pPr>
    <w:rPr>
      <w:rFonts w:asciiTheme="minorHAnsi" w:hAnsiTheme="minorHAnsi"/>
      <w:sz w:val="20"/>
      <w:szCs w:val="20"/>
    </w:rPr>
  </w:style>
  <w:style w:type="character" w:customStyle="1" w:styleId="TextodenotadefimChar">
    <w:name w:val="Texto de nota de fim Char"/>
    <w:basedOn w:val="Fontepargpadro"/>
    <w:link w:val="Textodenotadefim"/>
    <w:uiPriority w:val="99"/>
    <w:semiHidden/>
    <w:rsid w:val="00736AC5"/>
    <w:rPr>
      <w:sz w:val="20"/>
      <w:szCs w:val="20"/>
    </w:rPr>
  </w:style>
  <w:style w:type="character" w:styleId="Refdenotadefim">
    <w:name w:val="endnote reference"/>
    <w:basedOn w:val="Fontepargpadro"/>
    <w:uiPriority w:val="99"/>
    <w:semiHidden/>
    <w:unhideWhenUsed/>
    <w:rsid w:val="00736AC5"/>
    <w:rPr>
      <w:vertAlign w:val="superscript"/>
    </w:rPr>
  </w:style>
  <w:style w:type="paragraph" w:customStyle="1" w:styleId="Textbody">
    <w:name w:val="Text body"/>
    <w:basedOn w:val="Normal"/>
    <w:rsid w:val="00736AC5"/>
    <w:pPr>
      <w:widowControl w:val="0"/>
      <w:suppressAutoHyphens/>
      <w:autoSpaceDN w:val="0"/>
      <w:spacing w:after="120"/>
      <w:jc w:val="left"/>
      <w:textAlignment w:val="baseline"/>
    </w:pPr>
    <w:rPr>
      <w:rFonts w:eastAsia="SimSun" w:cs="Mangal"/>
      <w:kern w:val="3"/>
      <w:szCs w:val="24"/>
      <w:lang w:eastAsia="pt-BR"/>
    </w:rPr>
  </w:style>
  <w:style w:type="paragraph" w:customStyle="1" w:styleId="Pa2">
    <w:name w:val="Pa2"/>
    <w:basedOn w:val="Default"/>
    <w:next w:val="Default"/>
    <w:uiPriority w:val="99"/>
    <w:rsid w:val="00736AC5"/>
    <w:pPr>
      <w:widowControl/>
      <w:spacing w:line="481" w:lineRule="atLeast"/>
    </w:pPr>
    <w:rPr>
      <w:rFonts w:ascii="Arno Pro Caption" w:eastAsiaTheme="minorHAnsi" w:hAnsi="Arno Pro Caption" w:cstheme="minorBidi"/>
      <w:color w:val="auto"/>
      <w:lang w:eastAsia="en-US"/>
    </w:rPr>
  </w:style>
  <w:style w:type="character" w:customStyle="1" w:styleId="A4">
    <w:name w:val="A4"/>
    <w:uiPriority w:val="99"/>
    <w:rsid w:val="00736AC5"/>
    <w:rPr>
      <w:rFonts w:cs="Gill Sans Std"/>
      <w:color w:val="000000"/>
      <w:sz w:val="16"/>
      <w:szCs w:val="16"/>
    </w:rPr>
  </w:style>
  <w:style w:type="paragraph" w:styleId="NormalWeb">
    <w:name w:val="Normal (Web)"/>
    <w:basedOn w:val="Normal"/>
    <w:uiPriority w:val="99"/>
    <w:unhideWhenUsed/>
    <w:rsid w:val="00736AC5"/>
    <w:pPr>
      <w:spacing w:before="100" w:beforeAutospacing="1" w:after="100" w:afterAutospacing="1"/>
      <w:jc w:val="left"/>
    </w:pPr>
    <w:rPr>
      <w:rFonts w:eastAsia="Times New Roman" w:cs="Times New Roman"/>
      <w:szCs w:val="24"/>
      <w:lang w:eastAsia="pt-BR"/>
    </w:rPr>
  </w:style>
  <w:style w:type="paragraph" w:customStyle="1" w:styleId="Standard">
    <w:name w:val="Standard"/>
    <w:link w:val="StandardChar"/>
    <w:rsid w:val="00891E5D"/>
    <w:pPr>
      <w:suppressAutoHyphens/>
      <w:autoSpaceDN w:val="0"/>
      <w:spacing w:line="256" w:lineRule="auto"/>
      <w:textAlignment w:val="baseline"/>
    </w:pPr>
    <w:rPr>
      <w:rFonts w:ascii="Calibri" w:eastAsia="SimSun" w:hAnsi="Calibri" w:cs="F"/>
      <w:kern w:val="3"/>
      <w:lang w:eastAsia="pt-BR"/>
    </w:rPr>
  </w:style>
  <w:style w:type="paragraph" w:styleId="Legenda">
    <w:name w:val="caption"/>
    <w:basedOn w:val="Standard"/>
    <w:rsid w:val="00855668"/>
    <w:pPr>
      <w:spacing w:after="200" w:line="240" w:lineRule="auto"/>
    </w:pPr>
    <w:rPr>
      <w:i/>
      <w:iCs/>
      <w:color w:val="44546A"/>
      <w:sz w:val="18"/>
      <w:szCs w:val="18"/>
    </w:rPr>
  </w:style>
  <w:style w:type="paragraph" w:customStyle="1" w:styleId="Footnote">
    <w:name w:val="Footnote"/>
    <w:basedOn w:val="Standard"/>
    <w:rsid w:val="00891E5D"/>
    <w:pPr>
      <w:suppressLineNumbers/>
      <w:ind w:left="283" w:hanging="283"/>
    </w:pPr>
    <w:rPr>
      <w:sz w:val="20"/>
      <w:szCs w:val="20"/>
    </w:rPr>
  </w:style>
  <w:style w:type="paragraph" w:customStyle="1" w:styleId="PerguntaLaranja">
    <w:name w:val="Pergunta_Laranja"/>
    <w:basedOn w:val="Rodaplaranja"/>
    <w:link w:val="PerguntaLaranjaChar"/>
    <w:qFormat/>
    <w:rsid w:val="00BC1FA6"/>
    <w:pPr>
      <w:spacing w:before="360" w:after="120"/>
      <w:ind w:left="567"/>
      <w:jc w:val="both"/>
    </w:pPr>
    <w:rPr>
      <w:sz w:val="24"/>
    </w:rPr>
  </w:style>
  <w:style w:type="paragraph" w:customStyle="1" w:styleId="PerguntaRoxo">
    <w:name w:val="Pergunta_Roxo"/>
    <w:basedOn w:val="PerguntaLaranja"/>
    <w:link w:val="PerguntaRoxoChar"/>
    <w:qFormat/>
    <w:rsid w:val="00D212EA"/>
    <w:rPr>
      <w:color w:val="5F497A"/>
    </w:rPr>
  </w:style>
  <w:style w:type="character" w:customStyle="1" w:styleId="RodapmarromChar">
    <w:name w:val="Rodapé_marrom Char"/>
    <w:basedOn w:val="RodapChar"/>
    <w:link w:val="Rodapmarrom"/>
    <w:rsid w:val="00EA6E0A"/>
    <w:rPr>
      <w:rFonts w:ascii="Times New Roman" w:hAnsi="Times New Roman"/>
      <w:b/>
      <w:i/>
      <w:noProof/>
      <w:color w:val="9A6600"/>
      <w:sz w:val="20"/>
      <w:szCs w:val="20"/>
    </w:rPr>
  </w:style>
  <w:style w:type="character" w:customStyle="1" w:styleId="RodaplaranjaChar">
    <w:name w:val="Rodapé_laranja Char"/>
    <w:basedOn w:val="RodapmarromChar"/>
    <w:link w:val="Rodaplaranja"/>
    <w:rsid w:val="00EA6E0A"/>
    <w:rPr>
      <w:rFonts w:ascii="Times New Roman" w:hAnsi="Times New Roman"/>
      <w:b/>
      <w:i/>
      <w:noProof/>
      <w:color w:val="F66C00"/>
      <w:sz w:val="20"/>
      <w:szCs w:val="20"/>
    </w:rPr>
  </w:style>
  <w:style w:type="character" w:customStyle="1" w:styleId="PerguntaLaranjaChar">
    <w:name w:val="Pergunta_Laranja Char"/>
    <w:basedOn w:val="RodaplaranjaChar"/>
    <w:link w:val="PerguntaLaranja"/>
    <w:rsid w:val="00BC1FA6"/>
    <w:rPr>
      <w:rFonts w:ascii="Times New Roman" w:hAnsi="Times New Roman"/>
      <w:b/>
      <w:i/>
      <w:noProof/>
      <w:color w:val="F66C00"/>
      <w:sz w:val="24"/>
      <w:szCs w:val="20"/>
    </w:rPr>
  </w:style>
  <w:style w:type="paragraph" w:customStyle="1" w:styleId="PerguntaVermelho">
    <w:name w:val="Pergunta_Vermelho"/>
    <w:basedOn w:val="PerguntaLaranja"/>
    <w:link w:val="PerguntaVermelhoChar"/>
    <w:qFormat/>
    <w:rsid w:val="00450D54"/>
    <w:rPr>
      <w:color w:val="800000"/>
    </w:rPr>
  </w:style>
  <w:style w:type="character" w:customStyle="1" w:styleId="PerguntaRoxoChar">
    <w:name w:val="Pergunta_Roxo Char"/>
    <w:basedOn w:val="PerguntaLaranjaChar"/>
    <w:link w:val="PerguntaRoxo"/>
    <w:rsid w:val="00D212EA"/>
    <w:rPr>
      <w:rFonts w:ascii="Times New Roman" w:hAnsi="Times New Roman"/>
      <w:b/>
      <w:i/>
      <w:noProof/>
      <w:color w:val="5F497A"/>
      <w:sz w:val="24"/>
      <w:szCs w:val="20"/>
    </w:rPr>
  </w:style>
  <w:style w:type="paragraph" w:customStyle="1" w:styleId="PerguntaMarrom">
    <w:name w:val="Pergunta_Marrom"/>
    <w:basedOn w:val="PerguntaVermelho"/>
    <w:link w:val="PerguntaMarromChar"/>
    <w:qFormat/>
    <w:rsid w:val="007A3F79"/>
    <w:rPr>
      <w:color w:val="9A6600"/>
    </w:rPr>
  </w:style>
  <w:style w:type="character" w:customStyle="1" w:styleId="PerguntaVermelhoChar">
    <w:name w:val="Pergunta_Vermelho Char"/>
    <w:basedOn w:val="PerguntaLaranjaChar"/>
    <w:link w:val="PerguntaVermelho"/>
    <w:rsid w:val="00450D54"/>
    <w:rPr>
      <w:rFonts w:ascii="Times New Roman" w:hAnsi="Times New Roman"/>
      <w:b/>
      <w:i/>
      <w:noProof/>
      <w:color w:val="800000"/>
      <w:sz w:val="24"/>
      <w:szCs w:val="20"/>
    </w:rPr>
  </w:style>
  <w:style w:type="paragraph" w:customStyle="1" w:styleId="PerguntaVerde">
    <w:name w:val="Pergunta_Verde"/>
    <w:basedOn w:val="PerguntaMarrom"/>
    <w:link w:val="PerguntaVerdeChar"/>
    <w:qFormat/>
    <w:rsid w:val="00C30517"/>
    <w:rPr>
      <w:color w:val="4E6128"/>
    </w:rPr>
  </w:style>
  <w:style w:type="character" w:customStyle="1" w:styleId="PerguntaMarromChar">
    <w:name w:val="Pergunta_Marrom Char"/>
    <w:basedOn w:val="PerguntaVermelhoChar"/>
    <w:link w:val="PerguntaMarrom"/>
    <w:rsid w:val="007A3F79"/>
    <w:rPr>
      <w:rFonts w:ascii="Times New Roman" w:hAnsi="Times New Roman"/>
      <w:b/>
      <w:i/>
      <w:noProof/>
      <w:color w:val="9A6600"/>
      <w:sz w:val="24"/>
      <w:szCs w:val="20"/>
    </w:rPr>
  </w:style>
  <w:style w:type="paragraph" w:customStyle="1" w:styleId="PerguntaAzul">
    <w:name w:val="Pergunta_Azul"/>
    <w:basedOn w:val="PerguntaVerde"/>
    <w:link w:val="PerguntaAzulChar"/>
    <w:qFormat/>
    <w:rsid w:val="00034A66"/>
    <w:rPr>
      <w:color w:val="020266"/>
    </w:rPr>
  </w:style>
  <w:style w:type="character" w:customStyle="1" w:styleId="PerguntaVerdeChar">
    <w:name w:val="Pergunta_Verde Char"/>
    <w:basedOn w:val="PerguntaMarromChar"/>
    <w:link w:val="PerguntaVerde"/>
    <w:rsid w:val="00C30517"/>
    <w:rPr>
      <w:rFonts w:ascii="Times New Roman" w:hAnsi="Times New Roman"/>
      <w:b/>
      <w:i/>
      <w:noProof/>
      <w:color w:val="4E6128"/>
      <w:sz w:val="24"/>
      <w:szCs w:val="20"/>
    </w:rPr>
  </w:style>
  <w:style w:type="paragraph" w:customStyle="1" w:styleId="NotaRodap">
    <w:name w:val="Nota_Rodapé"/>
    <w:basedOn w:val="Standard"/>
    <w:link w:val="NotaRodapChar"/>
    <w:qFormat/>
    <w:rsid w:val="000F7ED0"/>
    <w:pPr>
      <w:spacing w:after="0" w:line="240" w:lineRule="auto"/>
      <w:jc w:val="both"/>
    </w:pPr>
    <w:rPr>
      <w:rFonts w:ascii="Times New Roman" w:hAnsi="Times New Roman" w:cs="Times New Roman"/>
      <w:sz w:val="18"/>
      <w:szCs w:val="18"/>
    </w:rPr>
  </w:style>
  <w:style w:type="character" w:customStyle="1" w:styleId="PerguntaAzulChar">
    <w:name w:val="Pergunta_Azul Char"/>
    <w:basedOn w:val="PerguntaVerdeChar"/>
    <w:link w:val="PerguntaAzul"/>
    <w:rsid w:val="00034A66"/>
    <w:rPr>
      <w:rFonts w:ascii="Times New Roman" w:hAnsi="Times New Roman"/>
      <w:b/>
      <w:i/>
      <w:noProof/>
      <w:color w:val="020266"/>
      <w:sz w:val="24"/>
      <w:szCs w:val="20"/>
    </w:rPr>
  </w:style>
  <w:style w:type="character" w:customStyle="1" w:styleId="StandardChar">
    <w:name w:val="Standard Char"/>
    <w:basedOn w:val="Fontepargpadro"/>
    <w:link w:val="Standard"/>
    <w:rsid w:val="00BF3FEB"/>
    <w:rPr>
      <w:rFonts w:ascii="Calibri" w:eastAsia="SimSun" w:hAnsi="Calibri" w:cs="F"/>
      <w:kern w:val="3"/>
      <w:lang w:eastAsia="pt-BR"/>
    </w:rPr>
  </w:style>
  <w:style w:type="character" w:customStyle="1" w:styleId="NotaRodapChar">
    <w:name w:val="Nota_Rodapé Char"/>
    <w:basedOn w:val="StandardChar"/>
    <w:link w:val="NotaRodap"/>
    <w:rsid w:val="000F7ED0"/>
    <w:rPr>
      <w:rFonts w:ascii="Times New Roman" w:eastAsia="SimSun" w:hAnsi="Times New Roman" w:cs="Times New Roman"/>
      <w:kern w:val="3"/>
      <w:sz w:val="18"/>
      <w:szCs w:val="18"/>
      <w:lang w:eastAsia="pt-BR"/>
    </w:rPr>
  </w:style>
  <w:style w:type="paragraph" w:customStyle="1" w:styleId="Normal1">
    <w:name w:val="Normal1"/>
    <w:rsid w:val="00043403"/>
    <w:pPr>
      <w:spacing w:after="200" w:line="276" w:lineRule="auto"/>
    </w:pPr>
    <w:rPr>
      <w:rFonts w:ascii="Calibri" w:eastAsia="Calibri" w:hAnsi="Calibri" w:cs="Calibri"/>
      <w:color w:val="000000"/>
      <w:szCs w:val="20"/>
      <w:lang w:val="es-AR" w:eastAsia="es-AR"/>
    </w:rPr>
  </w:style>
  <w:style w:type="character" w:customStyle="1" w:styleId="PargrafodaListaChar">
    <w:name w:val="Parágrafo da Lista Char"/>
    <w:basedOn w:val="Fontepargpadro"/>
    <w:link w:val="PargrafodaLista"/>
    <w:uiPriority w:val="34"/>
    <w:rsid w:val="00043403"/>
    <w:rPr>
      <w:rFonts w:ascii="Times New Roman" w:hAnsi="Times New Roman"/>
      <w:sz w:val="24"/>
    </w:rPr>
  </w:style>
  <w:style w:type="character" w:customStyle="1" w:styleId="Ttulo4Char">
    <w:name w:val="Título 4 Char"/>
    <w:basedOn w:val="Fontepargpadro"/>
    <w:link w:val="Ttulo4"/>
    <w:uiPriority w:val="9"/>
    <w:semiHidden/>
    <w:rsid w:val="00CB6E5E"/>
    <w:rPr>
      <w:rFonts w:asciiTheme="majorHAnsi" w:eastAsiaTheme="majorEastAsia" w:hAnsiTheme="majorHAnsi" w:cstheme="majorBidi"/>
      <w:i/>
      <w:iCs/>
      <w:color w:val="2E74B5" w:themeColor="accent1" w:themeShade="BF"/>
      <w:sz w:val="24"/>
    </w:rPr>
  </w:style>
  <w:style w:type="paragraph" w:styleId="Pr-formataoHTML">
    <w:name w:val="HTML Preformatted"/>
    <w:basedOn w:val="Normal"/>
    <w:link w:val="Pr-formataoHTMLChar"/>
    <w:uiPriority w:val="99"/>
    <w:unhideWhenUsed/>
    <w:rsid w:val="00CB6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B6E5E"/>
    <w:rPr>
      <w:rFonts w:ascii="Courier New" w:eastAsia="Times New Roman" w:hAnsi="Courier New" w:cs="Courier New"/>
      <w:sz w:val="20"/>
      <w:szCs w:val="20"/>
      <w:lang w:eastAsia="pt-BR"/>
    </w:rPr>
  </w:style>
  <w:style w:type="paragraph" w:customStyle="1" w:styleId="Autornome">
    <w:name w:val="Autor_nome"/>
    <w:basedOn w:val="Normal"/>
    <w:next w:val="Normal"/>
    <w:link w:val="AutornomeChar"/>
    <w:rsid w:val="00AF16C2"/>
    <w:pPr>
      <w:spacing w:before="360" w:after="0"/>
      <w:jc w:val="right"/>
    </w:pPr>
    <w:rPr>
      <w:rFonts w:cs="Georgia-BoldItalic"/>
      <w:b/>
      <w:bCs/>
      <w:i/>
      <w:iCs/>
      <w:sz w:val="26"/>
    </w:rPr>
  </w:style>
  <w:style w:type="character" w:customStyle="1" w:styleId="AutornomeChar">
    <w:name w:val="Autor_nome Char"/>
    <w:basedOn w:val="Fontepargpadro"/>
    <w:link w:val="Autornome"/>
    <w:rsid w:val="00AF16C2"/>
    <w:rPr>
      <w:rFonts w:ascii="Times New Roman" w:hAnsi="Times New Roman" w:cs="Georgia-BoldItalic"/>
      <w:b/>
      <w:bCs/>
      <w:i/>
      <w:iCs/>
      <w:sz w:val="26"/>
    </w:rPr>
  </w:style>
  <w:style w:type="character" w:customStyle="1" w:styleId="MenoPendente3">
    <w:name w:val="Menção Pendente3"/>
    <w:basedOn w:val="Fontepargpadro"/>
    <w:uiPriority w:val="99"/>
    <w:semiHidden/>
    <w:unhideWhenUsed/>
    <w:rsid w:val="00B81AC5"/>
    <w:rPr>
      <w:color w:val="605E5C"/>
      <w:shd w:val="clear" w:color="auto" w:fill="E1DFDD"/>
    </w:rPr>
  </w:style>
  <w:style w:type="paragraph" w:styleId="Recuodecorpodetexto">
    <w:name w:val="Body Text Indent"/>
    <w:basedOn w:val="Normal"/>
    <w:link w:val="RecuodecorpodetextoChar"/>
    <w:uiPriority w:val="99"/>
    <w:semiHidden/>
    <w:unhideWhenUsed/>
    <w:rsid w:val="003821D7"/>
    <w:pPr>
      <w:spacing w:after="120"/>
      <w:ind w:left="283"/>
    </w:pPr>
  </w:style>
  <w:style w:type="character" w:customStyle="1" w:styleId="RecuodecorpodetextoChar">
    <w:name w:val="Recuo de corpo de texto Char"/>
    <w:basedOn w:val="Fontepargpadro"/>
    <w:link w:val="Recuodecorpodetexto"/>
    <w:uiPriority w:val="99"/>
    <w:semiHidden/>
    <w:rsid w:val="003821D7"/>
    <w:rPr>
      <w:rFonts w:ascii="Times New Roman" w:hAnsi="Times New Roman"/>
      <w:sz w:val="24"/>
    </w:rPr>
  </w:style>
  <w:style w:type="character" w:customStyle="1" w:styleId="Ttulo3Char">
    <w:name w:val="Título 3 Char"/>
    <w:basedOn w:val="Fontepargpadro"/>
    <w:link w:val="Ttulo3"/>
    <w:uiPriority w:val="9"/>
    <w:semiHidden/>
    <w:rsid w:val="006F4109"/>
    <w:rPr>
      <w:rFonts w:asciiTheme="majorHAnsi" w:eastAsiaTheme="majorEastAsia" w:hAnsiTheme="majorHAnsi" w:cstheme="majorBidi"/>
      <w:b/>
      <w:bCs/>
      <w:color w:val="5B9BD5" w:themeColor="accent1"/>
      <w:sz w:val="24"/>
    </w:rPr>
  </w:style>
  <w:style w:type="character" w:customStyle="1" w:styleId="Ttulo5Char">
    <w:name w:val="Título 5 Char"/>
    <w:basedOn w:val="Fontepargpadro"/>
    <w:link w:val="Ttulo5"/>
    <w:uiPriority w:val="9"/>
    <w:semiHidden/>
    <w:rsid w:val="006F4109"/>
    <w:rPr>
      <w:rFonts w:asciiTheme="majorHAnsi" w:eastAsiaTheme="majorEastAsia" w:hAnsiTheme="majorHAnsi" w:cstheme="majorBidi"/>
      <w:color w:val="1F4D78" w:themeColor="accent1" w:themeShade="7F"/>
      <w:sz w:val="24"/>
    </w:rPr>
  </w:style>
  <w:style w:type="character" w:customStyle="1" w:styleId="Ttulo6Char">
    <w:name w:val="Título 6 Char"/>
    <w:basedOn w:val="Fontepargpadro"/>
    <w:link w:val="Ttulo6"/>
    <w:uiPriority w:val="9"/>
    <w:semiHidden/>
    <w:rsid w:val="006F4109"/>
    <w:rPr>
      <w:rFonts w:asciiTheme="majorHAnsi" w:eastAsiaTheme="majorEastAsia" w:hAnsiTheme="majorHAnsi" w:cstheme="majorBidi"/>
      <w:i/>
      <w:iCs/>
      <w:color w:val="1F4D78" w:themeColor="accent1" w:themeShade="7F"/>
      <w:sz w:val="24"/>
    </w:rPr>
  </w:style>
  <w:style w:type="character" w:customStyle="1" w:styleId="Ttulo7Char">
    <w:name w:val="Título 7 Char"/>
    <w:basedOn w:val="Fontepargpadro"/>
    <w:link w:val="Ttulo7"/>
    <w:uiPriority w:val="9"/>
    <w:semiHidden/>
    <w:rsid w:val="006F4109"/>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6F410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6F4109"/>
    <w:rPr>
      <w:rFonts w:asciiTheme="majorHAnsi" w:eastAsiaTheme="majorEastAsia" w:hAnsiTheme="majorHAnsi" w:cstheme="majorBidi"/>
      <w:i/>
      <w:iCs/>
      <w:color w:val="404040" w:themeColor="text1" w:themeTint="BF"/>
      <w:sz w:val="20"/>
      <w:szCs w:val="20"/>
    </w:rPr>
  </w:style>
  <w:style w:type="character" w:customStyle="1" w:styleId="pkpscreenreader">
    <w:name w:val="pkp_screen_reader"/>
    <w:basedOn w:val="Fontepargpadro"/>
    <w:rsid w:val="007A2B2B"/>
  </w:style>
  <w:style w:type="character" w:customStyle="1" w:styleId="label">
    <w:name w:val="label"/>
    <w:basedOn w:val="Fontepargpadro"/>
    <w:rsid w:val="007A2B2B"/>
  </w:style>
  <w:style w:type="paragraph" w:customStyle="1" w:styleId="TtuloIdioma">
    <w:name w:val="Título_Idioma"/>
    <w:basedOn w:val="TtuloArtigoAzul"/>
    <w:next w:val="Normal"/>
    <w:link w:val="TtuloIdiomaChar"/>
    <w:qFormat/>
    <w:rsid w:val="00847E96"/>
    <w:pPr>
      <w:contextualSpacing w:val="0"/>
    </w:pPr>
    <w:rPr>
      <w:b w:val="0"/>
      <w:i/>
      <w:color w:val="000000" w:themeColor="text1"/>
    </w:rPr>
  </w:style>
  <w:style w:type="character" w:customStyle="1" w:styleId="TtuloIdiomaChar">
    <w:name w:val="Título_Idioma Char"/>
    <w:basedOn w:val="TtuloArtigoAzulChar"/>
    <w:link w:val="TtuloIdioma"/>
    <w:rsid w:val="00847E96"/>
    <w:rPr>
      <w:rFonts w:ascii="Times New Roman" w:hAnsi="Times New Roman"/>
      <w:b w:val="0"/>
      <w:i/>
      <w:caps/>
      <w:color w:val="000000" w:themeColor="text1"/>
      <w:sz w:val="26"/>
    </w:rPr>
  </w:style>
  <w:style w:type="character" w:customStyle="1" w:styleId="MenoPendente4">
    <w:name w:val="Menção Pendente4"/>
    <w:basedOn w:val="Fontepargpadro"/>
    <w:uiPriority w:val="99"/>
    <w:semiHidden/>
    <w:unhideWhenUsed/>
    <w:rsid w:val="00F8355F"/>
    <w:rPr>
      <w:color w:val="605E5C"/>
      <w:shd w:val="clear" w:color="auto" w:fill="E1DFDD"/>
    </w:rPr>
  </w:style>
  <w:style w:type="paragraph" w:customStyle="1" w:styleId="SubTtuloLngE">
    <w:name w:val="Sub_Título_Líng_E"/>
    <w:basedOn w:val="TtuloLingE"/>
    <w:link w:val="SubTtuloLngEChar"/>
    <w:qFormat/>
    <w:rsid w:val="00D336C9"/>
    <w:pPr>
      <w:spacing w:before="120"/>
    </w:pPr>
    <w:rPr>
      <w:caps w:val="0"/>
      <w:lang w:val="en-US"/>
    </w:rPr>
  </w:style>
  <w:style w:type="character" w:customStyle="1" w:styleId="SubTtuloLngEChar">
    <w:name w:val="Sub_Título_Líng_E Char"/>
    <w:basedOn w:val="TtuloLingEChar"/>
    <w:link w:val="SubTtuloLngE"/>
    <w:rsid w:val="00D336C9"/>
    <w:rPr>
      <w:rFonts w:ascii="Times New Roman" w:hAnsi="Times New Roman"/>
      <w:b w:val="0"/>
      <w:i/>
      <w:caps w:val="0"/>
      <w:color w:val="000000" w:themeColor="text1"/>
      <w:sz w:val="26"/>
      <w:lang w:val="en-US"/>
    </w:rPr>
  </w:style>
  <w:style w:type="character" w:styleId="Hyperlink">
    <w:name w:val="Hyperlink"/>
    <w:basedOn w:val="Fontepargpadro"/>
    <w:uiPriority w:val="99"/>
    <w:unhideWhenUsed/>
    <w:rsid w:val="00730F24"/>
    <w:rPr>
      <w:color w:val="0563C1" w:themeColor="hyperlink"/>
      <w:u w:val="single"/>
    </w:rPr>
  </w:style>
  <w:style w:type="character" w:styleId="MenoPendente">
    <w:name w:val="Unresolved Mention"/>
    <w:basedOn w:val="Fontepargpadro"/>
    <w:uiPriority w:val="99"/>
    <w:semiHidden/>
    <w:unhideWhenUsed/>
    <w:rsid w:val="00730F24"/>
    <w:rPr>
      <w:color w:val="605E5C"/>
      <w:shd w:val="clear" w:color="auto" w:fill="E1DFDD"/>
    </w:rPr>
  </w:style>
  <w:style w:type="paragraph" w:customStyle="1" w:styleId="TtuloArtigoPreto">
    <w:name w:val="Título_Artigo_Preto"/>
    <w:basedOn w:val="TtuloArtigovermelho"/>
    <w:link w:val="TtuloArtigoPretoChar"/>
    <w:qFormat/>
    <w:rsid w:val="009420B5"/>
    <w:rPr>
      <w:color w:val="000000" w:themeColor="text1"/>
      <w:lang w:val="es-ES" w:eastAsia="pt-BR"/>
    </w:rPr>
  </w:style>
  <w:style w:type="character" w:customStyle="1" w:styleId="TtuloArtigoPretoChar">
    <w:name w:val="Título_Artigo_Preto Char"/>
    <w:basedOn w:val="Fontepargpadro"/>
    <w:link w:val="TtuloArtigoPreto"/>
    <w:rsid w:val="009420B5"/>
    <w:rPr>
      <w:rFonts w:ascii="Times New Roman" w:hAnsi="Times New Roman"/>
      <w:b/>
      <w:caps/>
      <w:color w:val="000000" w:themeColor="text1"/>
      <w:sz w:val="26"/>
      <w:lang w:val="es-ES" w:eastAsia="pt-BR"/>
    </w:rPr>
  </w:style>
  <w:style w:type="paragraph" w:customStyle="1" w:styleId="SubttuloPreto">
    <w:name w:val="Subtítulo_Preto"/>
    <w:basedOn w:val="Subttuloroxo"/>
    <w:link w:val="SubttuloPretoChar"/>
    <w:qFormat/>
    <w:rsid w:val="009420B5"/>
    <w:rPr>
      <w:color w:val="000000" w:themeColor="text1"/>
    </w:rPr>
  </w:style>
  <w:style w:type="character" w:customStyle="1" w:styleId="SubttuloPretoChar">
    <w:name w:val="Subtítulo_Preto Char"/>
    <w:basedOn w:val="SubttuloroxoChar"/>
    <w:link w:val="SubttuloPreto"/>
    <w:rsid w:val="009420B5"/>
    <w:rPr>
      <w:rFonts w:ascii="Times New Roman" w:hAnsi="Times New Roman"/>
      <w:b w:val="0"/>
      <w:caps/>
      <w:color w:val="000000" w:themeColor="text1"/>
      <w:sz w:val="24"/>
    </w:rPr>
  </w:style>
  <w:style w:type="paragraph" w:customStyle="1" w:styleId="RodapPreto">
    <w:name w:val="Rodapé_Preto"/>
    <w:basedOn w:val="Rodapvermelho"/>
    <w:link w:val="RodapPretoChar"/>
    <w:qFormat/>
    <w:rsid w:val="004F7049"/>
    <w:rPr>
      <w:color w:val="000000" w:themeColor="text1"/>
    </w:rPr>
  </w:style>
  <w:style w:type="character" w:customStyle="1" w:styleId="RodapPretoChar">
    <w:name w:val="Rodapé_Preto Char"/>
    <w:basedOn w:val="Fontepargpadro"/>
    <w:link w:val="RodapPreto"/>
    <w:rsid w:val="004F7049"/>
    <w:rPr>
      <w:rFonts w:ascii="Times New Roman" w:hAnsi="Times New Roman"/>
      <w:b/>
      <w:i/>
      <w:noProof/>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5143">
      <w:bodyDiv w:val="1"/>
      <w:marLeft w:val="0"/>
      <w:marRight w:val="0"/>
      <w:marTop w:val="0"/>
      <w:marBottom w:val="0"/>
      <w:divBdr>
        <w:top w:val="none" w:sz="0" w:space="0" w:color="auto"/>
        <w:left w:val="none" w:sz="0" w:space="0" w:color="auto"/>
        <w:bottom w:val="none" w:sz="0" w:space="0" w:color="auto"/>
        <w:right w:val="none" w:sz="0" w:space="0" w:color="auto"/>
      </w:divBdr>
    </w:div>
    <w:div w:id="121579242">
      <w:bodyDiv w:val="1"/>
      <w:marLeft w:val="0"/>
      <w:marRight w:val="0"/>
      <w:marTop w:val="0"/>
      <w:marBottom w:val="0"/>
      <w:divBdr>
        <w:top w:val="none" w:sz="0" w:space="0" w:color="auto"/>
        <w:left w:val="none" w:sz="0" w:space="0" w:color="auto"/>
        <w:bottom w:val="none" w:sz="0" w:space="0" w:color="auto"/>
        <w:right w:val="none" w:sz="0" w:space="0" w:color="auto"/>
      </w:divBdr>
    </w:div>
    <w:div w:id="251205620">
      <w:bodyDiv w:val="1"/>
      <w:marLeft w:val="0"/>
      <w:marRight w:val="0"/>
      <w:marTop w:val="0"/>
      <w:marBottom w:val="0"/>
      <w:divBdr>
        <w:top w:val="none" w:sz="0" w:space="0" w:color="auto"/>
        <w:left w:val="none" w:sz="0" w:space="0" w:color="auto"/>
        <w:bottom w:val="none" w:sz="0" w:space="0" w:color="auto"/>
        <w:right w:val="none" w:sz="0" w:space="0" w:color="auto"/>
      </w:divBdr>
    </w:div>
    <w:div w:id="264314622">
      <w:bodyDiv w:val="1"/>
      <w:marLeft w:val="0"/>
      <w:marRight w:val="0"/>
      <w:marTop w:val="0"/>
      <w:marBottom w:val="0"/>
      <w:divBdr>
        <w:top w:val="none" w:sz="0" w:space="0" w:color="auto"/>
        <w:left w:val="none" w:sz="0" w:space="0" w:color="auto"/>
        <w:bottom w:val="none" w:sz="0" w:space="0" w:color="auto"/>
        <w:right w:val="none" w:sz="0" w:space="0" w:color="auto"/>
      </w:divBdr>
    </w:div>
    <w:div w:id="302197905">
      <w:bodyDiv w:val="1"/>
      <w:marLeft w:val="0"/>
      <w:marRight w:val="0"/>
      <w:marTop w:val="0"/>
      <w:marBottom w:val="0"/>
      <w:divBdr>
        <w:top w:val="none" w:sz="0" w:space="0" w:color="auto"/>
        <w:left w:val="none" w:sz="0" w:space="0" w:color="auto"/>
        <w:bottom w:val="none" w:sz="0" w:space="0" w:color="auto"/>
        <w:right w:val="none" w:sz="0" w:space="0" w:color="auto"/>
      </w:divBdr>
    </w:div>
    <w:div w:id="333999981">
      <w:bodyDiv w:val="1"/>
      <w:marLeft w:val="0"/>
      <w:marRight w:val="0"/>
      <w:marTop w:val="0"/>
      <w:marBottom w:val="0"/>
      <w:divBdr>
        <w:top w:val="none" w:sz="0" w:space="0" w:color="auto"/>
        <w:left w:val="none" w:sz="0" w:space="0" w:color="auto"/>
        <w:bottom w:val="none" w:sz="0" w:space="0" w:color="auto"/>
        <w:right w:val="none" w:sz="0" w:space="0" w:color="auto"/>
      </w:divBdr>
    </w:div>
    <w:div w:id="466241994">
      <w:bodyDiv w:val="1"/>
      <w:marLeft w:val="0"/>
      <w:marRight w:val="0"/>
      <w:marTop w:val="0"/>
      <w:marBottom w:val="0"/>
      <w:divBdr>
        <w:top w:val="none" w:sz="0" w:space="0" w:color="auto"/>
        <w:left w:val="none" w:sz="0" w:space="0" w:color="auto"/>
        <w:bottom w:val="none" w:sz="0" w:space="0" w:color="auto"/>
        <w:right w:val="none" w:sz="0" w:space="0" w:color="auto"/>
      </w:divBdr>
    </w:div>
    <w:div w:id="474614659">
      <w:bodyDiv w:val="1"/>
      <w:marLeft w:val="0"/>
      <w:marRight w:val="0"/>
      <w:marTop w:val="0"/>
      <w:marBottom w:val="0"/>
      <w:divBdr>
        <w:top w:val="none" w:sz="0" w:space="0" w:color="auto"/>
        <w:left w:val="none" w:sz="0" w:space="0" w:color="auto"/>
        <w:bottom w:val="none" w:sz="0" w:space="0" w:color="auto"/>
        <w:right w:val="none" w:sz="0" w:space="0" w:color="auto"/>
      </w:divBdr>
    </w:div>
    <w:div w:id="546334534">
      <w:bodyDiv w:val="1"/>
      <w:marLeft w:val="0"/>
      <w:marRight w:val="0"/>
      <w:marTop w:val="0"/>
      <w:marBottom w:val="0"/>
      <w:divBdr>
        <w:top w:val="none" w:sz="0" w:space="0" w:color="auto"/>
        <w:left w:val="none" w:sz="0" w:space="0" w:color="auto"/>
        <w:bottom w:val="none" w:sz="0" w:space="0" w:color="auto"/>
        <w:right w:val="none" w:sz="0" w:space="0" w:color="auto"/>
      </w:divBdr>
    </w:div>
    <w:div w:id="548152297">
      <w:bodyDiv w:val="1"/>
      <w:marLeft w:val="0"/>
      <w:marRight w:val="0"/>
      <w:marTop w:val="0"/>
      <w:marBottom w:val="0"/>
      <w:divBdr>
        <w:top w:val="none" w:sz="0" w:space="0" w:color="auto"/>
        <w:left w:val="none" w:sz="0" w:space="0" w:color="auto"/>
        <w:bottom w:val="none" w:sz="0" w:space="0" w:color="auto"/>
        <w:right w:val="none" w:sz="0" w:space="0" w:color="auto"/>
      </w:divBdr>
    </w:div>
    <w:div w:id="607273097">
      <w:bodyDiv w:val="1"/>
      <w:marLeft w:val="0"/>
      <w:marRight w:val="0"/>
      <w:marTop w:val="0"/>
      <w:marBottom w:val="0"/>
      <w:divBdr>
        <w:top w:val="none" w:sz="0" w:space="0" w:color="auto"/>
        <w:left w:val="none" w:sz="0" w:space="0" w:color="auto"/>
        <w:bottom w:val="none" w:sz="0" w:space="0" w:color="auto"/>
        <w:right w:val="none" w:sz="0" w:space="0" w:color="auto"/>
      </w:divBdr>
    </w:div>
    <w:div w:id="651833457">
      <w:bodyDiv w:val="1"/>
      <w:marLeft w:val="0"/>
      <w:marRight w:val="0"/>
      <w:marTop w:val="0"/>
      <w:marBottom w:val="0"/>
      <w:divBdr>
        <w:top w:val="none" w:sz="0" w:space="0" w:color="auto"/>
        <w:left w:val="none" w:sz="0" w:space="0" w:color="auto"/>
        <w:bottom w:val="none" w:sz="0" w:space="0" w:color="auto"/>
        <w:right w:val="none" w:sz="0" w:space="0" w:color="auto"/>
      </w:divBdr>
    </w:div>
    <w:div w:id="762527685">
      <w:bodyDiv w:val="1"/>
      <w:marLeft w:val="0"/>
      <w:marRight w:val="0"/>
      <w:marTop w:val="0"/>
      <w:marBottom w:val="0"/>
      <w:divBdr>
        <w:top w:val="none" w:sz="0" w:space="0" w:color="auto"/>
        <w:left w:val="none" w:sz="0" w:space="0" w:color="auto"/>
        <w:bottom w:val="none" w:sz="0" w:space="0" w:color="auto"/>
        <w:right w:val="none" w:sz="0" w:space="0" w:color="auto"/>
      </w:divBdr>
    </w:div>
    <w:div w:id="927888648">
      <w:bodyDiv w:val="1"/>
      <w:marLeft w:val="0"/>
      <w:marRight w:val="0"/>
      <w:marTop w:val="0"/>
      <w:marBottom w:val="0"/>
      <w:divBdr>
        <w:top w:val="none" w:sz="0" w:space="0" w:color="auto"/>
        <w:left w:val="none" w:sz="0" w:space="0" w:color="auto"/>
        <w:bottom w:val="none" w:sz="0" w:space="0" w:color="auto"/>
        <w:right w:val="none" w:sz="0" w:space="0" w:color="auto"/>
      </w:divBdr>
    </w:div>
    <w:div w:id="932589535">
      <w:bodyDiv w:val="1"/>
      <w:marLeft w:val="0"/>
      <w:marRight w:val="0"/>
      <w:marTop w:val="0"/>
      <w:marBottom w:val="0"/>
      <w:divBdr>
        <w:top w:val="none" w:sz="0" w:space="0" w:color="auto"/>
        <w:left w:val="none" w:sz="0" w:space="0" w:color="auto"/>
        <w:bottom w:val="none" w:sz="0" w:space="0" w:color="auto"/>
        <w:right w:val="none" w:sz="0" w:space="0" w:color="auto"/>
      </w:divBdr>
    </w:div>
    <w:div w:id="944921639">
      <w:bodyDiv w:val="1"/>
      <w:marLeft w:val="0"/>
      <w:marRight w:val="0"/>
      <w:marTop w:val="0"/>
      <w:marBottom w:val="0"/>
      <w:divBdr>
        <w:top w:val="none" w:sz="0" w:space="0" w:color="auto"/>
        <w:left w:val="none" w:sz="0" w:space="0" w:color="auto"/>
        <w:bottom w:val="none" w:sz="0" w:space="0" w:color="auto"/>
        <w:right w:val="none" w:sz="0" w:space="0" w:color="auto"/>
      </w:divBdr>
    </w:div>
    <w:div w:id="960765925">
      <w:bodyDiv w:val="1"/>
      <w:marLeft w:val="0"/>
      <w:marRight w:val="0"/>
      <w:marTop w:val="0"/>
      <w:marBottom w:val="0"/>
      <w:divBdr>
        <w:top w:val="none" w:sz="0" w:space="0" w:color="auto"/>
        <w:left w:val="none" w:sz="0" w:space="0" w:color="auto"/>
        <w:bottom w:val="none" w:sz="0" w:space="0" w:color="auto"/>
        <w:right w:val="none" w:sz="0" w:space="0" w:color="auto"/>
      </w:divBdr>
    </w:div>
    <w:div w:id="972516395">
      <w:bodyDiv w:val="1"/>
      <w:marLeft w:val="0"/>
      <w:marRight w:val="0"/>
      <w:marTop w:val="0"/>
      <w:marBottom w:val="0"/>
      <w:divBdr>
        <w:top w:val="none" w:sz="0" w:space="0" w:color="auto"/>
        <w:left w:val="none" w:sz="0" w:space="0" w:color="auto"/>
        <w:bottom w:val="none" w:sz="0" w:space="0" w:color="auto"/>
        <w:right w:val="none" w:sz="0" w:space="0" w:color="auto"/>
      </w:divBdr>
    </w:div>
    <w:div w:id="988510722">
      <w:bodyDiv w:val="1"/>
      <w:marLeft w:val="0"/>
      <w:marRight w:val="0"/>
      <w:marTop w:val="0"/>
      <w:marBottom w:val="0"/>
      <w:divBdr>
        <w:top w:val="none" w:sz="0" w:space="0" w:color="auto"/>
        <w:left w:val="none" w:sz="0" w:space="0" w:color="auto"/>
        <w:bottom w:val="none" w:sz="0" w:space="0" w:color="auto"/>
        <w:right w:val="none" w:sz="0" w:space="0" w:color="auto"/>
      </w:divBdr>
    </w:div>
    <w:div w:id="989089634">
      <w:bodyDiv w:val="1"/>
      <w:marLeft w:val="0"/>
      <w:marRight w:val="0"/>
      <w:marTop w:val="0"/>
      <w:marBottom w:val="0"/>
      <w:divBdr>
        <w:top w:val="none" w:sz="0" w:space="0" w:color="auto"/>
        <w:left w:val="none" w:sz="0" w:space="0" w:color="auto"/>
        <w:bottom w:val="none" w:sz="0" w:space="0" w:color="auto"/>
        <w:right w:val="none" w:sz="0" w:space="0" w:color="auto"/>
      </w:divBdr>
    </w:div>
    <w:div w:id="1010377544">
      <w:bodyDiv w:val="1"/>
      <w:marLeft w:val="0"/>
      <w:marRight w:val="0"/>
      <w:marTop w:val="0"/>
      <w:marBottom w:val="0"/>
      <w:divBdr>
        <w:top w:val="none" w:sz="0" w:space="0" w:color="auto"/>
        <w:left w:val="none" w:sz="0" w:space="0" w:color="auto"/>
        <w:bottom w:val="none" w:sz="0" w:space="0" w:color="auto"/>
        <w:right w:val="none" w:sz="0" w:space="0" w:color="auto"/>
      </w:divBdr>
    </w:div>
    <w:div w:id="1017342010">
      <w:bodyDiv w:val="1"/>
      <w:marLeft w:val="0"/>
      <w:marRight w:val="0"/>
      <w:marTop w:val="0"/>
      <w:marBottom w:val="0"/>
      <w:divBdr>
        <w:top w:val="none" w:sz="0" w:space="0" w:color="auto"/>
        <w:left w:val="none" w:sz="0" w:space="0" w:color="auto"/>
        <w:bottom w:val="none" w:sz="0" w:space="0" w:color="auto"/>
        <w:right w:val="none" w:sz="0" w:space="0" w:color="auto"/>
      </w:divBdr>
    </w:div>
    <w:div w:id="1207257514">
      <w:bodyDiv w:val="1"/>
      <w:marLeft w:val="0"/>
      <w:marRight w:val="0"/>
      <w:marTop w:val="0"/>
      <w:marBottom w:val="0"/>
      <w:divBdr>
        <w:top w:val="none" w:sz="0" w:space="0" w:color="auto"/>
        <w:left w:val="none" w:sz="0" w:space="0" w:color="auto"/>
        <w:bottom w:val="none" w:sz="0" w:space="0" w:color="auto"/>
        <w:right w:val="none" w:sz="0" w:space="0" w:color="auto"/>
      </w:divBdr>
    </w:div>
    <w:div w:id="1221329953">
      <w:bodyDiv w:val="1"/>
      <w:marLeft w:val="0"/>
      <w:marRight w:val="0"/>
      <w:marTop w:val="0"/>
      <w:marBottom w:val="0"/>
      <w:divBdr>
        <w:top w:val="none" w:sz="0" w:space="0" w:color="auto"/>
        <w:left w:val="none" w:sz="0" w:space="0" w:color="auto"/>
        <w:bottom w:val="none" w:sz="0" w:space="0" w:color="auto"/>
        <w:right w:val="none" w:sz="0" w:space="0" w:color="auto"/>
      </w:divBdr>
    </w:div>
    <w:div w:id="1313825953">
      <w:bodyDiv w:val="1"/>
      <w:marLeft w:val="0"/>
      <w:marRight w:val="0"/>
      <w:marTop w:val="0"/>
      <w:marBottom w:val="0"/>
      <w:divBdr>
        <w:top w:val="none" w:sz="0" w:space="0" w:color="auto"/>
        <w:left w:val="none" w:sz="0" w:space="0" w:color="auto"/>
        <w:bottom w:val="none" w:sz="0" w:space="0" w:color="auto"/>
        <w:right w:val="none" w:sz="0" w:space="0" w:color="auto"/>
      </w:divBdr>
    </w:div>
    <w:div w:id="1333796504">
      <w:bodyDiv w:val="1"/>
      <w:marLeft w:val="0"/>
      <w:marRight w:val="0"/>
      <w:marTop w:val="0"/>
      <w:marBottom w:val="0"/>
      <w:divBdr>
        <w:top w:val="none" w:sz="0" w:space="0" w:color="auto"/>
        <w:left w:val="none" w:sz="0" w:space="0" w:color="auto"/>
        <w:bottom w:val="none" w:sz="0" w:space="0" w:color="auto"/>
        <w:right w:val="none" w:sz="0" w:space="0" w:color="auto"/>
      </w:divBdr>
    </w:div>
    <w:div w:id="1392339472">
      <w:bodyDiv w:val="1"/>
      <w:marLeft w:val="0"/>
      <w:marRight w:val="0"/>
      <w:marTop w:val="0"/>
      <w:marBottom w:val="0"/>
      <w:divBdr>
        <w:top w:val="none" w:sz="0" w:space="0" w:color="auto"/>
        <w:left w:val="none" w:sz="0" w:space="0" w:color="auto"/>
        <w:bottom w:val="none" w:sz="0" w:space="0" w:color="auto"/>
        <w:right w:val="none" w:sz="0" w:space="0" w:color="auto"/>
      </w:divBdr>
    </w:div>
    <w:div w:id="1409041464">
      <w:bodyDiv w:val="1"/>
      <w:marLeft w:val="0"/>
      <w:marRight w:val="0"/>
      <w:marTop w:val="0"/>
      <w:marBottom w:val="0"/>
      <w:divBdr>
        <w:top w:val="none" w:sz="0" w:space="0" w:color="auto"/>
        <w:left w:val="none" w:sz="0" w:space="0" w:color="auto"/>
        <w:bottom w:val="none" w:sz="0" w:space="0" w:color="auto"/>
        <w:right w:val="none" w:sz="0" w:space="0" w:color="auto"/>
      </w:divBdr>
    </w:div>
    <w:div w:id="1498039631">
      <w:bodyDiv w:val="1"/>
      <w:marLeft w:val="0"/>
      <w:marRight w:val="0"/>
      <w:marTop w:val="0"/>
      <w:marBottom w:val="0"/>
      <w:divBdr>
        <w:top w:val="none" w:sz="0" w:space="0" w:color="auto"/>
        <w:left w:val="none" w:sz="0" w:space="0" w:color="auto"/>
        <w:bottom w:val="none" w:sz="0" w:space="0" w:color="auto"/>
        <w:right w:val="none" w:sz="0" w:space="0" w:color="auto"/>
      </w:divBdr>
    </w:div>
    <w:div w:id="1617784319">
      <w:bodyDiv w:val="1"/>
      <w:marLeft w:val="0"/>
      <w:marRight w:val="0"/>
      <w:marTop w:val="0"/>
      <w:marBottom w:val="0"/>
      <w:divBdr>
        <w:top w:val="none" w:sz="0" w:space="0" w:color="auto"/>
        <w:left w:val="none" w:sz="0" w:space="0" w:color="auto"/>
        <w:bottom w:val="none" w:sz="0" w:space="0" w:color="auto"/>
        <w:right w:val="none" w:sz="0" w:space="0" w:color="auto"/>
      </w:divBdr>
    </w:div>
    <w:div w:id="1681615659">
      <w:bodyDiv w:val="1"/>
      <w:marLeft w:val="0"/>
      <w:marRight w:val="0"/>
      <w:marTop w:val="0"/>
      <w:marBottom w:val="0"/>
      <w:divBdr>
        <w:top w:val="none" w:sz="0" w:space="0" w:color="auto"/>
        <w:left w:val="none" w:sz="0" w:space="0" w:color="auto"/>
        <w:bottom w:val="none" w:sz="0" w:space="0" w:color="auto"/>
        <w:right w:val="none" w:sz="0" w:space="0" w:color="auto"/>
      </w:divBdr>
    </w:div>
    <w:div w:id="1727677142">
      <w:bodyDiv w:val="1"/>
      <w:marLeft w:val="0"/>
      <w:marRight w:val="0"/>
      <w:marTop w:val="0"/>
      <w:marBottom w:val="0"/>
      <w:divBdr>
        <w:top w:val="none" w:sz="0" w:space="0" w:color="auto"/>
        <w:left w:val="none" w:sz="0" w:space="0" w:color="auto"/>
        <w:bottom w:val="none" w:sz="0" w:space="0" w:color="auto"/>
        <w:right w:val="none" w:sz="0" w:space="0" w:color="auto"/>
      </w:divBdr>
    </w:div>
    <w:div w:id="1733652802">
      <w:bodyDiv w:val="1"/>
      <w:marLeft w:val="0"/>
      <w:marRight w:val="0"/>
      <w:marTop w:val="0"/>
      <w:marBottom w:val="0"/>
      <w:divBdr>
        <w:top w:val="none" w:sz="0" w:space="0" w:color="auto"/>
        <w:left w:val="none" w:sz="0" w:space="0" w:color="auto"/>
        <w:bottom w:val="none" w:sz="0" w:space="0" w:color="auto"/>
        <w:right w:val="none" w:sz="0" w:space="0" w:color="auto"/>
      </w:divBdr>
    </w:div>
    <w:div w:id="1791628023">
      <w:bodyDiv w:val="1"/>
      <w:marLeft w:val="0"/>
      <w:marRight w:val="0"/>
      <w:marTop w:val="0"/>
      <w:marBottom w:val="0"/>
      <w:divBdr>
        <w:top w:val="none" w:sz="0" w:space="0" w:color="auto"/>
        <w:left w:val="none" w:sz="0" w:space="0" w:color="auto"/>
        <w:bottom w:val="none" w:sz="0" w:space="0" w:color="auto"/>
        <w:right w:val="none" w:sz="0" w:space="0" w:color="auto"/>
      </w:divBdr>
    </w:div>
    <w:div w:id="1827235869">
      <w:bodyDiv w:val="1"/>
      <w:marLeft w:val="0"/>
      <w:marRight w:val="0"/>
      <w:marTop w:val="0"/>
      <w:marBottom w:val="0"/>
      <w:divBdr>
        <w:top w:val="none" w:sz="0" w:space="0" w:color="auto"/>
        <w:left w:val="none" w:sz="0" w:space="0" w:color="auto"/>
        <w:bottom w:val="none" w:sz="0" w:space="0" w:color="auto"/>
        <w:right w:val="none" w:sz="0" w:space="0" w:color="auto"/>
      </w:divBdr>
    </w:div>
    <w:div w:id="1841652042">
      <w:bodyDiv w:val="1"/>
      <w:marLeft w:val="0"/>
      <w:marRight w:val="0"/>
      <w:marTop w:val="0"/>
      <w:marBottom w:val="0"/>
      <w:divBdr>
        <w:top w:val="none" w:sz="0" w:space="0" w:color="auto"/>
        <w:left w:val="none" w:sz="0" w:space="0" w:color="auto"/>
        <w:bottom w:val="none" w:sz="0" w:space="0" w:color="auto"/>
        <w:right w:val="none" w:sz="0" w:space="0" w:color="auto"/>
      </w:divBdr>
    </w:div>
    <w:div w:id="1888254148">
      <w:bodyDiv w:val="1"/>
      <w:marLeft w:val="0"/>
      <w:marRight w:val="0"/>
      <w:marTop w:val="0"/>
      <w:marBottom w:val="0"/>
      <w:divBdr>
        <w:top w:val="none" w:sz="0" w:space="0" w:color="auto"/>
        <w:left w:val="none" w:sz="0" w:space="0" w:color="auto"/>
        <w:bottom w:val="none" w:sz="0" w:space="0" w:color="auto"/>
        <w:right w:val="none" w:sz="0" w:space="0" w:color="auto"/>
      </w:divBdr>
    </w:div>
    <w:div w:id="1908959194">
      <w:bodyDiv w:val="1"/>
      <w:marLeft w:val="0"/>
      <w:marRight w:val="0"/>
      <w:marTop w:val="0"/>
      <w:marBottom w:val="0"/>
      <w:divBdr>
        <w:top w:val="none" w:sz="0" w:space="0" w:color="auto"/>
        <w:left w:val="none" w:sz="0" w:space="0" w:color="auto"/>
        <w:bottom w:val="none" w:sz="0" w:space="0" w:color="auto"/>
        <w:right w:val="none" w:sz="0" w:space="0" w:color="auto"/>
      </w:divBdr>
    </w:div>
    <w:div w:id="1947273294">
      <w:bodyDiv w:val="1"/>
      <w:marLeft w:val="0"/>
      <w:marRight w:val="0"/>
      <w:marTop w:val="0"/>
      <w:marBottom w:val="0"/>
      <w:divBdr>
        <w:top w:val="none" w:sz="0" w:space="0" w:color="auto"/>
        <w:left w:val="none" w:sz="0" w:space="0" w:color="auto"/>
        <w:bottom w:val="none" w:sz="0" w:space="0" w:color="auto"/>
        <w:right w:val="none" w:sz="0" w:space="0" w:color="auto"/>
      </w:divBdr>
    </w:div>
    <w:div w:id="1967159544">
      <w:bodyDiv w:val="1"/>
      <w:marLeft w:val="0"/>
      <w:marRight w:val="0"/>
      <w:marTop w:val="0"/>
      <w:marBottom w:val="0"/>
      <w:divBdr>
        <w:top w:val="none" w:sz="0" w:space="0" w:color="auto"/>
        <w:left w:val="none" w:sz="0" w:space="0" w:color="auto"/>
        <w:bottom w:val="none" w:sz="0" w:space="0" w:color="auto"/>
        <w:right w:val="none" w:sz="0" w:space="0" w:color="auto"/>
      </w:divBdr>
    </w:div>
    <w:div w:id="2028098593">
      <w:bodyDiv w:val="1"/>
      <w:marLeft w:val="0"/>
      <w:marRight w:val="0"/>
      <w:marTop w:val="0"/>
      <w:marBottom w:val="0"/>
      <w:divBdr>
        <w:top w:val="none" w:sz="0" w:space="0" w:color="auto"/>
        <w:left w:val="none" w:sz="0" w:space="0" w:color="auto"/>
        <w:bottom w:val="none" w:sz="0" w:space="0" w:color="auto"/>
        <w:right w:val="none" w:sz="0" w:space="0" w:color="auto"/>
      </w:divBdr>
    </w:div>
    <w:div w:id="2041198230">
      <w:bodyDiv w:val="1"/>
      <w:marLeft w:val="0"/>
      <w:marRight w:val="0"/>
      <w:marTop w:val="0"/>
      <w:marBottom w:val="0"/>
      <w:divBdr>
        <w:top w:val="none" w:sz="0" w:space="0" w:color="auto"/>
        <w:left w:val="none" w:sz="0" w:space="0" w:color="auto"/>
        <w:bottom w:val="none" w:sz="0" w:space="0" w:color="auto"/>
        <w:right w:val="none" w:sz="0" w:space="0" w:color="auto"/>
      </w:divBdr>
    </w:div>
    <w:div w:id="21342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neDrive\_PROMETEICA\pmt_MES12\Composi&#231;&#227;o_Final_Geradores\_Modelo_2023.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Sevcenko_01</b:Tag>
    <b:SourceType>Book</b:SourceType>
    <b:Guid>{033028C1-B8A6-47B4-83E6-58E41D8F21E1}</b:Guid>
    <b:Title>A corrida para o século XXI: no loop da montanha-russa</b:Title>
    <b:Year>2005</b:Year>
    <b:Pages>140</b:Pages>
    <b:Author>
      <b:Author>
        <b:NameList>
          <b:Person>
            <b:Last>Sevcenko</b:Last>
            <b:First>Nicolau</b:First>
          </b:Person>
        </b:NameList>
      </b:Author>
    </b:Author>
    <b:City>São Paulo</b:City>
    <b:Publisher>Companhia das Letras</b:Publisher>
    <b:StateProvince>SP</b:StateProvince>
    <b:CountryRegion>Brasil</b:CountryRegion>
    <b:RefOrder>2</b:RefOrder>
  </b:Source>
  <b:Source>
    <b:Tag>Vigotsky_01</b:Tag>
    <b:SourceType>Book</b:SourceType>
    <b:Guid>{61E075FA-A434-44A1-8725-008A3C96981D}</b:Guid>
    <b:Author>
      <b:Author>
        <b:NameList>
          <b:Person>
            <b:Last>Vigotsky</b:Last>
            <b:First>Lev</b:First>
            <b:Middle>Semenovich</b:Middle>
          </b:Person>
        </b:NameList>
      </b:Author>
      <b:Translator>
        <b:NameList>
          <b:Person>
            <b:Last>Bezerra</b:Last>
            <b:First>Paulo</b:First>
          </b:Person>
        </b:NameList>
      </b:Translator>
    </b:Author>
    <b:Title>A Construção do Pensamento e da Linguagem</b:Title>
    <b:Year>2001</b:Year>
    <b:City>São Paulo</b:City>
    <b:Publisher>Martins Fontes</b:Publisher>
    <b:StateProvince>SP</b:StateProvince>
    <b:CountryRegion>Brasil</b:CountryRegion>
    <b:Pages>496</b:Pages>
    <b:Edition>1ª</b:Edition>
    <b:RefOrder>4</b:RefOrder>
  </b:Source>
  <b:Source>
    <b:Tag>Serrano_01</b:Tag>
    <b:SourceType>ArticleInAPeriodical</b:SourceType>
    <b:Guid>{08B720CB-08CF-4EE5-8084-00E58F25AA52}</b:Guid>
    <b:Title>El Lévinas político según Abensour</b:Title>
    <b:Year>2014</b:Year>
    <b:Author>
      <b:Author>
        <b:NameList>
          <b:Person>
            <b:Last>Serrano</b:Last>
            <b:First>Borja</b:First>
            <b:Middle>Castro</b:Middle>
          </b:Person>
        </b:NameList>
      </b:Author>
    </b:Author>
    <b:PeriodicalTitle>Revista de filosofía</b:PeriodicalTitle>
    <b:Month>11</b:Month>
    <b:Pages>45-60</b:Pages>
    <b:Volume>70</b:Volume>
    <b:DOI>http://dx.doi.org/10.4067/S0718-43602014000100003</b:DOI>
    <b:URL>http://www.scielo.cl/scielo.php?script=sci_arttext&amp;pid=S0718-43602014000100003</b:URL>
    <b:RefOrder>5</b:RefOrder>
  </b:Source>
  <b:Source>
    <b:Tag>Mor08</b:Tag>
    <b:SourceType>BookSection</b:SourceType>
    <b:Guid>{CCB315E1-1975-425D-91F4-06E7F8D4D644}</b:Guid>
    <b:Title>Responsabilidad y diálogo en Lévinas: reflexiones para una ética del cuidado y la solicitud</b:Title>
    <b:Year>2008</b:Year>
    <b:Pages>173-184</b:Pages>
    <b:Author>
      <b:Author>
        <b:NameList>
          <b:Person>
            <b:Last>Moratalla</b:Last>
            <b:First>Agustín</b:First>
            <b:Middle>Domingo</b:Middle>
          </b:Person>
        </b:NameList>
      </b:Author>
      <b:BookAuthor>
        <b:NameList>
          <b:Person>
            <b:Last>Martos</b:Last>
            <b:First>Andres</b:First>
            <b:Middle>Alonso</b:Middle>
          </b:Person>
        </b:NameList>
      </b:BookAuthor>
    </b:Author>
    <b:BookTitle>Emmanuel Lévinas: la filosofía como ética</b:BookTitle>
    <b:City>València</b:City>
    <b:Publisher>Universitat de València; Servei de Publicacions</b:Publisher>
    <b:CountryRegion>España</b:CountryRegion>
    <b:RefOrder>1</b:RefOrder>
  </b:Source>
  <b:Source>
    <b:Tag>Ran15</b:Tag>
    <b:SourceType>ConferenceProceedings</b:SourceType>
    <b:Guid>{F031F836-BD3C-41B5-903B-7DD27ED64742}</b:Guid>
    <b:Title>A little learning is a dangerous thing?: the nature of science and short historical accounts.</b:Title>
    <b:Year>2015</b:Year>
    <b:Pages>1-9</b:Pages>
    <b:City>Rio de Janeiro</b:City>
    <b:Author>
      <b:Author>
        <b:NameList>
          <b:Person>
            <b:Last>Forato</b:Last>
            <b:First>Thaís</b:First>
            <b:Middle>Cyrino de Melo</b:Middle>
          </b:Person>
          <b:Person>
            <b:Last>Martins</b:Last>
            <b:First>R.</b:First>
            <b:Middle>A.</b:Middle>
          </b:Person>
          <b:Person>
            <b:Last>Pìetrocola</b:Last>
            <b:First>M.</b:First>
          </b:Person>
        </b:NameList>
      </b:Author>
    </b:Author>
    <b:ConferenceName>13th IHPST Conference - The role of HPS in Global Society</b:ConferenceName>
    <b:Volume>1</b:Volume>
    <b:RefOrder>3</b:RefOrder>
  </b:Source>
  <b:Source>
    <b:Tag>Raw951</b:Tag>
    <b:SourceType>Book</b:SourceType>
    <b:Guid>{29DABA90-AD23-4DA2-916A-EFF5EE380890}</b:Guid>
    <b:Author>
      <b:Author>
        <b:NameList>
          <b:Person>
            <b:Last>Rawls</b:Last>
            <b:First>John</b:First>
          </b:Person>
        </b:NameList>
      </b:Author>
    </b:Author>
    <b:Title>Teoría de la justicia</b:Title>
    <b:Year>1995</b:Year>
    <b:City>México</b:City>
    <b:Publisher>Fondo de cultura económica</b:Publisher>
    <b:RefOrder>1</b:RefOrder>
  </b:Source>
  <b:Source>
    <b:Tag>Nag96</b:Tag>
    <b:SourceType>Book</b:SourceType>
    <b:Guid>{43CDD137-9140-4437-912B-5B3C4A9F2954}</b:Guid>
    <b:Author>
      <b:Author>
        <b:NameList>
          <b:Person>
            <b:Last>Nagel</b:Last>
            <b:First>Thomas</b:First>
          </b:Person>
        </b:NameList>
      </b:Author>
    </b:Author>
    <b:Title>Igualdad y parcialidad</b:Title>
    <b:Year>1996</b:Year>
    <b:City>Barcelona</b:City>
    <b:Publisher>Paidos</b:Publisher>
    <b:RefOrder>2</b:RefOrder>
  </b:Source>
  <b:Source>
    <b:Tag>Loc90</b:Tag>
    <b:SourceType>Book</b:SourceType>
    <b:Guid>{F9448615-6864-44ED-A99E-E8C17CCDB5BC}</b:Guid>
    <b:Author>
      <b:Author>
        <b:NameList>
          <b:Person>
            <b:Last>Locke</b:Last>
            <b:First>John</b:First>
          </b:Person>
        </b:NameList>
      </b:Author>
    </b:Author>
    <b:Title>Segundo tratado sobre el gobierno civil</b:Title>
    <b:Year>1990</b:Year>
    <b:City>Madrid</b:City>
    <b:Publisher>Alianza</b:Publisher>
    <b:RefOrder>3</b:RefOrder>
  </b:Source>
  <b:Source>
    <b:Tag>Ral02</b:Tag>
    <b:SourceType>Book</b:SourceType>
    <b:Guid>{96BB57DC-BA0A-48B0-9C6E-2DD94AE3A4BB}</b:Guid>
    <b:Title>La justicia como equidad. una reformulación</b:Title>
    <b:Year>2002</b:Year>
    <b:Author>
      <b:Author>
        <b:NameList>
          <b:Person>
            <b:Last>Rawls</b:Last>
            <b:First>John</b:First>
          </b:Person>
        </b:NameList>
      </b:Author>
    </b:Author>
    <b:City>Barcelona</b:City>
    <b:Publisher>Paídos</b:Publisher>
    <b:RefOrder>4</b:RefOrder>
  </b:Source>
  <b:Source>
    <b:Tag>Wal97</b:Tag>
    <b:SourceType>Book</b:SourceType>
    <b:Guid>{F5A330E1-7F9B-4CD5-ADC2-83039C68F300}</b:Guid>
    <b:Author>
      <b:Author>
        <b:NameList>
          <b:Person>
            <b:Last>Walzer</b:Last>
            <b:First>Michael</b:First>
          </b:Person>
        </b:NameList>
      </b:Author>
    </b:Author>
    <b:Title>Las esferas de la justicia</b:Title>
    <b:Year>1997</b:Year>
    <b:City>México</b:City>
    <b:Publisher>Fondo de cultura económica</b:Publisher>
    <b:RefOrder>5</b:RefOrder>
  </b:Source>
  <b:Source>
    <b:Tag>Van93</b:Tag>
    <b:SourceType>Book</b:SourceType>
    <b:Guid>{254D9965-3478-4FE7-A2E4-56DF22B11E9A}</b:Guid>
    <b:Author>
      <b:Author>
        <b:NameList>
          <b:Person>
            <b:Last>Van Parijs</b:Last>
            <b:First>Philippe</b:First>
          </b:Person>
        </b:NameList>
      </b:Author>
    </b:Author>
    <b:Title>¿Qué es una sociedad justa?</b:Title>
    <b:Year>1993</b:Year>
    <b:City>Barcelona</b:City>
    <b:Publisher>Ariel</b:Publisher>
    <b:RefOrder>6</b:RefOrder>
  </b:Source>
  <b:Source>
    <b:Tag>Cam02</b:Tag>
    <b:SourceType>Book</b:SourceType>
    <b:Guid>{801E97F0-A70D-4125-ABBA-52EB1AD7C43C}</b:Guid>
    <b:Author>
      <b:Author>
        <b:NameList>
          <b:Person>
            <b:Last>Campbell</b:Last>
            <b:First>Tom</b:First>
          </b:Person>
        </b:NameList>
      </b:Author>
    </b:Author>
    <b:Title>La justicia. Los principales debates contemporáneos </b:Title>
    <b:Year>2002</b:Year>
    <b:City>Barcelona</b:City>
    <b:Publisher>Gedisa</b:Publisher>
    <b:RefOrder>7</b:RefOrder>
  </b:Source>
  <b:Source>
    <b:Tag>San131</b:Tag>
    <b:SourceType>Book</b:SourceType>
    <b:Guid>{CCB77386-3010-4E12-A632-EDBA7F7276EE}</b:Guid>
    <b:Author>
      <b:Author>
        <b:NameList>
          <b:Person>
            <b:Last>Sandel</b:Last>
            <b:First>Michael</b:First>
          </b:Person>
        </b:NameList>
      </b:Author>
    </b:Author>
    <b:Title>Justicia ¿hacemos lo que debemos?</b:Title>
    <b:Year>2013</b:Year>
    <b:City>Barcelona</b:City>
    <b:Publisher>Debolsillo</b:Publisher>
    <b:RefOrder>8</b:RefOrder>
  </b:Source>
  <b:Source>
    <b:Tag>Raw96</b:Tag>
    <b:SourceType>Book</b:SourceType>
    <b:Guid>{9F6B0BE4-98C8-4C0D-90E7-1BDC752F5E44}</b:Guid>
    <b:Title>El derecho de los pueblos</b:Title>
    <b:Year>1996</b:Year>
    <b:Author>
      <b:Author>
        <b:NameList>
          <b:Person>
            <b:Last>Rawls</b:Last>
            <b:First>John</b:First>
          </b:Person>
        </b:NameList>
      </b:Author>
    </b:Author>
    <b:City>Bogotá</b:City>
    <b:Publisher>Nuevo pensamiento jurídico</b:Publisher>
    <b:RefOrder>9</b:RefOrder>
  </b:Source>
  <b:Source>
    <b:Tag>Coh01</b:Tag>
    <b:SourceType>Book</b:SourceType>
    <b:Guid>{9EC2DF41-72B2-45D4-9EE2-916EBF905F43}</b:Guid>
    <b:Author>
      <b:Author>
        <b:NameList>
          <b:Person>
            <b:Last>Cohen</b:Last>
            <b:First>Gerald</b:First>
          </b:Person>
        </b:NameList>
      </b:Author>
    </b:Author>
    <b:Title>Si eres igualitarista, ¿cómo es que eres tan rico?</b:Title>
    <b:Year>2001</b:Year>
    <b:City>Barcelona</b:City>
    <b:Publisher>Paídos</b:Publisher>
    <b:RefOrder>10</b:RefOrder>
  </b:Source>
  <b:Source>
    <b:Tag>Raw01</b:Tag>
    <b:SourceType>Book</b:SourceType>
    <b:Guid>{8678A029-DC51-457F-AE4F-9781DFBFAECF}</b:Guid>
    <b:Author>
      <b:Author>
        <b:NameList>
          <b:Person>
            <b:Last>Rawls</b:Last>
            <b:First>John</b:First>
          </b:Person>
        </b:NameList>
      </b:Author>
    </b:Author>
    <b:Title>Derecho de gentes</b:Title>
    <b:Year>2001</b:Year>
    <b:City>Barcelona</b:City>
    <b:Publisher>Paidós</b:Publisher>
    <b:RefOrder>11</b:RefOrder>
  </b:Source>
  <b:Source>
    <b:Tag>San00</b:Tag>
    <b:SourceType>Book</b:SourceType>
    <b:Guid>{83F4E16B-BE37-413C-985B-E95ED645C607}</b:Guid>
    <b:Author>
      <b:Author>
        <b:NameList>
          <b:Person>
            <b:Last>Sandel</b:Last>
            <b:First>Michael</b:First>
          </b:Person>
        </b:NameList>
      </b:Author>
    </b:Author>
    <b:Title>El liberalismo y los límites de la justicia</b:Title>
    <b:Year>2000</b:Year>
    <b:City>Barcelona</b:City>
    <b:Publisher>Gedisa</b:Publisher>
    <b:RefOrder>12</b:RefOrder>
  </b:Source>
  <b:Source>
    <b:Tag>Che11</b:Tag>
    <b:SourceType>Book</b:SourceType>
    <b:Guid>{3E0E0E8D-88FB-4C17-8588-886E1036F4A9}</b:Guid>
    <b:Author>
      <b:Author>
        <b:NameList>
          <b:Person>
            <b:Last>Chevallier</b:Last>
            <b:First>Jacques</b:First>
          </b:Person>
        </b:NameList>
      </b:Author>
    </b:Author>
    <b:Title>El Estado posmoderno</b:Title>
    <b:Year>2011</b:Year>
    <b:City>Bogotá</b:City>
    <b:Publisher>Universidad externado de Colombia</b:Publisher>
    <b:RefOrder>13</b:RefOrder>
  </b:Source>
  <b:Source>
    <b:Tag>Noz</b:Tag>
    <b:SourceType>Book</b:SourceType>
    <b:Guid>{0D1CD60C-A517-4D40-99E1-745BB25D67DF}</b:Guid>
    <b:Author>
      <b:Author>
        <b:NameList>
          <b:Person>
            <b:Last>Nozick</b:Last>
            <b:First>Robert</b:First>
          </b:Person>
        </b:NameList>
      </b:Author>
    </b:Author>
    <b:Title>Anarquía, Estado y utopía</b:Title>
    <b:Year>2017</b:Year>
    <b:City>México</b:City>
    <b:Publisher>Fondo de cultura económica</b:Publisher>
    <b:RefOrder>14</b:RefOrder>
  </b:Source>
  <b:Source>
    <b:Tag>Jus94</b:Tag>
    <b:SourceType>Book</b:SourceType>
    <b:Guid>{DB824ECA-AD0A-4E27-BE22-299ABD4202A6}</b:Guid>
    <b:Title>Justicia y Racionalidad</b:Title>
    <b:Year>1994</b:Year>
    <b:City>Barcelona</b:City>
    <b:Publisher>Ediciones internacioles universitarias</b:Publisher>
    <b:Author>
      <b:Author>
        <b:NameList>
          <b:Person>
            <b:Last>MacIntyre</b:Last>
            <b:First>Alasdair</b:First>
          </b:Person>
        </b:NameList>
      </b:Author>
    </b:Author>
    <b:RefOrder>15</b:RefOrder>
  </b:Source>
  <b:Source>
    <b:Tag>Raw95</b:Tag>
    <b:SourceType>Book</b:SourceType>
    <b:Guid>{3D01BA81-716D-4638-809A-B06C6F78C6E3}</b:Guid>
    <b:Author>
      <b:Author>
        <b:NameList>
          <b:Person>
            <b:Last>Rawls</b:Last>
            <b:First>John</b:First>
          </b:Person>
        </b:NameList>
      </b:Author>
    </b:Author>
    <b:Title>Teoría de la justicia</b:Title>
    <b:Year>1995b</b:Year>
    <b:City>México</b:City>
    <b:Publisher>Fondo de cultura económica</b:Publisher>
    <b:RefOrder>16</b:RefOrder>
  </b:Source>
  <b:Source>
    <b:Tag>Raw952</b:Tag>
    <b:SourceType>Book</b:SourceType>
    <b:Guid>{63B3997B-DDED-4F25-8E48-89BFE7BA15AB}</b:Guid>
    <b:Author>
      <b:Author>
        <b:NameList>
          <b:Person>
            <b:Last>Rawls</b:Last>
            <b:First>John</b:First>
          </b:Person>
        </b:NameList>
      </b:Author>
    </b:Author>
    <b:Title>Liberalismo político</b:Title>
    <b:Year>1995a</b:Year>
    <b:City>México</b:City>
    <b:Publisher>Fondo de Cultura Económica</b:Publisher>
    <b:RefOrder>17</b:RefOrder>
  </b:Source>
</b:Sources>
</file>

<file path=customXml/itemProps1.xml><?xml version="1.0" encoding="utf-8"?>
<ds:datastoreItem xmlns:ds="http://schemas.openxmlformats.org/officeDocument/2006/customXml" ds:itemID="{EABBC30E-7FFD-41E8-82CA-2E2D5FDA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_Modelo_2023.dotx</Template>
  <TotalTime>14</TotalTime>
  <Pages>3</Pages>
  <Words>1416</Words>
  <Characters>7649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flaminio</dc:creator>
  <cp:lastModifiedBy>Flaminio de Oliveira Rangel</cp:lastModifiedBy>
  <cp:revision>16</cp:revision>
  <cp:lastPrinted>2020-01-24T15:27:00Z</cp:lastPrinted>
  <dcterms:created xsi:type="dcterms:W3CDTF">2023-07-24T20:09:00Z</dcterms:created>
  <dcterms:modified xsi:type="dcterms:W3CDTF">2023-07-25T15:07:00Z</dcterms:modified>
</cp:coreProperties>
</file>